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8C" w:rsidRDefault="00722282">
      <w:r>
        <w:t>ICPC/IBM Challenge</w:t>
      </w:r>
    </w:p>
    <w:p w:rsidR="00722282" w:rsidRDefault="00722282" w:rsidP="00722282">
      <w:pPr>
        <w:pStyle w:val="ListParagraph"/>
        <w:numPr>
          <w:ilvl w:val="0"/>
          <w:numId w:val="1"/>
        </w:numPr>
      </w:pPr>
      <w:r>
        <w:t>Introduction</w:t>
      </w:r>
    </w:p>
    <w:p w:rsidR="00722282" w:rsidRDefault="00722282" w:rsidP="00722282">
      <w:pPr>
        <w:pStyle w:val="ListParagraph"/>
      </w:pPr>
      <w:r>
        <w:t xml:space="preserve">This is an additional contest for the participants of the ACM/ICPC Singapore Regional Contest to exercise their other programming skills and creativity. It is similar to a </w:t>
      </w:r>
      <w:proofErr w:type="spellStart"/>
      <w:r>
        <w:t>hackathon</w:t>
      </w:r>
      <w:proofErr w:type="spellEnd"/>
      <w:r>
        <w:t xml:space="preserve"> but it is done during the two months period from now until the regional contest in December 2015. </w:t>
      </w:r>
    </w:p>
    <w:p w:rsidR="00574A91" w:rsidRDefault="00574A91" w:rsidP="00722282">
      <w:pPr>
        <w:pStyle w:val="ListParagraph"/>
      </w:pPr>
    </w:p>
    <w:p w:rsidR="00574A91" w:rsidRDefault="00574A91" w:rsidP="00722282">
      <w:pPr>
        <w:pStyle w:val="ListParagraph"/>
      </w:pPr>
      <w:r>
        <w:t xml:space="preserve">The challenge is also opened to any team of 3 students from any university </w:t>
      </w:r>
      <w:r w:rsidR="00F20733">
        <w:t>or poly</w:t>
      </w:r>
      <w:r>
        <w:t xml:space="preserve">technic </w:t>
      </w:r>
      <w:r w:rsidR="00F20733">
        <w:t xml:space="preserve">in the region </w:t>
      </w:r>
      <w:r>
        <w:t xml:space="preserve">who are willing to come to NUS, Singapore during </w:t>
      </w:r>
      <w:r w:rsidR="00F20733">
        <w:t xml:space="preserve">the regional contest at their own expense (air-ticket and accommodation) if their applications are selected as winning entries. </w:t>
      </w:r>
    </w:p>
    <w:p w:rsidR="00F20733" w:rsidRDefault="00F20733" w:rsidP="00722282">
      <w:pPr>
        <w:pStyle w:val="ListParagraph"/>
      </w:pPr>
    </w:p>
    <w:p w:rsidR="002C6973" w:rsidRDefault="00240E15" w:rsidP="00722282">
      <w:pPr>
        <w:pStyle w:val="ListParagraph"/>
      </w:pPr>
      <w:r>
        <w:t>Our main sponsor for ACM/ICPC has offered</w:t>
      </w:r>
      <w:r w:rsidR="000A77A5">
        <w:t xml:space="preserve"> their </w:t>
      </w:r>
      <w:proofErr w:type="spellStart"/>
      <w:r w:rsidR="000A77A5">
        <w:t>Bluemix</w:t>
      </w:r>
      <w:proofErr w:type="spellEnd"/>
      <w:r w:rsidR="000A77A5">
        <w:t xml:space="preserve"> technology </w:t>
      </w:r>
      <w:r w:rsidR="00F20733">
        <w:t>as a development platform for all participating teams to develop their applications.</w:t>
      </w:r>
      <w:r w:rsidR="002C6973">
        <w:t xml:space="preserve"> To sign up for IBM </w:t>
      </w:r>
      <w:proofErr w:type="spellStart"/>
      <w:r w:rsidR="002C6973">
        <w:t>Bluemix</w:t>
      </w:r>
      <w:proofErr w:type="spellEnd"/>
      <w:r w:rsidR="002C6973">
        <w:t xml:space="preserve"> Online course, go to </w:t>
      </w:r>
      <w:hyperlink r:id="rId7" w:history="1">
        <w:r w:rsidR="002C6973" w:rsidRPr="002C6973">
          <w:rPr>
            <w:rStyle w:val="Hyperlink"/>
          </w:rPr>
          <w:t>http://bit.ly/1Z2gG8r</w:t>
        </w:r>
      </w:hyperlink>
      <w:r w:rsidR="002C6973">
        <w:t>.</w:t>
      </w:r>
    </w:p>
    <w:p w:rsidR="00240E15" w:rsidRDefault="00240E15" w:rsidP="00722282">
      <w:pPr>
        <w:pStyle w:val="ListParagraph"/>
      </w:pPr>
    </w:p>
    <w:p w:rsidR="00240E15" w:rsidRDefault="00F20733" w:rsidP="00F20733">
      <w:pPr>
        <w:pStyle w:val="ListParagraph"/>
        <w:numPr>
          <w:ilvl w:val="0"/>
          <w:numId w:val="1"/>
        </w:numPr>
      </w:pPr>
      <w:r>
        <w:t>Themes of the challenge</w:t>
      </w:r>
      <w:r w:rsidR="00240E15">
        <w:t xml:space="preserve"> </w:t>
      </w:r>
    </w:p>
    <w:p w:rsidR="00F20733" w:rsidRDefault="00F20733" w:rsidP="00F20733">
      <w:pPr>
        <w:pStyle w:val="ListParagraph"/>
        <w:numPr>
          <w:ilvl w:val="1"/>
          <w:numId w:val="1"/>
        </w:numPr>
      </w:pPr>
      <w:r>
        <w:t xml:space="preserve">Applications for hosting big scale competition such as IOI and ACM/ICPC world final. </w:t>
      </w:r>
    </w:p>
    <w:p w:rsidR="00F20733" w:rsidRDefault="00F20733" w:rsidP="00F20733">
      <w:pPr>
        <w:pStyle w:val="ListParagraph"/>
        <w:numPr>
          <w:ilvl w:val="1"/>
          <w:numId w:val="1"/>
        </w:numPr>
      </w:pPr>
      <w:r>
        <w:t>Applications for Smart Nation Initiatives.</w:t>
      </w:r>
    </w:p>
    <w:p w:rsidR="00F20733" w:rsidRDefault="00F20733" w:rsidP="00F20733">
      <w:pPr>
        <w:ind w:left="720"/>
      </w:pPr>
      <w:r>
        <w:t>Possibl</w:t>
      </w:r>
      <w:r w:rsidR="00CF7746">
        <w:t>e applications are listed below.</w:t>
      </w:r>
    </w:p>
    <w:p w:rsidR="00F20733" w:rsidRDefault="00CF7746" w:rsidP="00F20733">
      <w:pPr>
        <w:pStyle w:val="ListParagraph"/>
        <w:numPr>
          <w:ilvl w:val="0"/>
          <w:numId w:val="1"/>
        </w:numPr>
      </w:pPr>
      <w:r>
        <w:t xml:space="preserve">The following prizes will be awarded to the best 3 entries submitted. The value of the prizes may be increased if we can get more sponsorship. We may also increase the number of prizes if </w:t>
      </w:r>
      <w:r w:rsidR="007B07F6">
        <w:t xml:space="preserve">more than 3 </w:t>
      </w:r>
      <w:r>
        <w:t>good entries are received.</w:t>
      </w:r>
      <w:r w:rsidR="007B07F6">
        <w:t xml:space="preserve"> On the other hand, if </w:t>
      </w:r>
      <w:r w:rsidR="006F34EC">
        <w:t>no entries are</w:t>
      </w:r>
      <w:r w:rsidR="007B07F6">
        <w:t xml:space="preserve"> </w:t>
      </w:r>
      <w:r w:rsidR="006F34EC">
        <w:t>considered good enough</w:t>
      </w:r>
      <w:r w:rsidR="001D4792">
        <w:t xml:space="preserve"> by the judging panel, no prize</w:t>
      </w:r>
      <w:bookmarkStart w:id="0" w:name="_GoBack"/>
      <w:bookmarkEnd w:id="0"/>
      <w:r w:rsidR="006F34EC">
        <w:t xml:space="preserve"> will be awarded.</w:t>
      </w:r>
    </w:p>
    <w:p w:rsidR="00CF7746" w:rsidRDefault="00CF7746" w:rsidP="00CF7746">
      <w:pPr>
        <w:pStyle w:val="ListParagraph"/>
        <w:numPr>
          <w:ilvl w:val="1"/>
          <w:numId w:val="1"/>
        </w:numPr>
      </w:pPr>
      <w:r>
        <w:t>Winner: S$1500</w:t>
      </w:r>
    </w:p>
    <w:p w:rsidR="00CF7746" w:rsidRDefault="00AA0453" w:rsidP="00CF7746">
      <w:pPr>
        <w:pStyle w:val="ListParagraph"/>
        <w:numPr>
          <w:ilvl w:val="1"/>
          <w:numId w:val="1"/>
        </w:numPr>
      </w:pPr>
      <w:r>
        <w:t>Runner</w:t>
      </w:r>
      <w:r w:rsidR="00CF7746">
        <w:t>-up : S$900</w:t>
      </w:r>
    </w:p>
    <w:p w:rsidR="00CF7746" w:rsidRDefault="00AA0453" w:rsidP="00CF7746">
      <w:pPr>
        <w:pStyle w:val="ListParagraph"/>
        <w:numPr>
          <w:ilvl w:val="1"/>
          <w:numId w:val="1"/>
        </w:numPr>
      </w:pPr>
      <w:r>
        <w:t>Second Runner</w:t>
      </w:r>
      <w:r w:rsidR="00CF7746">
        <w:t>-up: S$600</w:t>
      </w:r>
    </w:p>
    <w:p w:rsidR="00CF7746" w:rsidRDefault="00CF7746" w:rsidP="00CF7746">
      <w:pPr>
        <w:pStyle w:val="ListParagraph"/>
        <w:ind w:left="1440"/>
      </w:pPr>
    </w:p>
    <w:p w:rsidR="00CF7746" w:rsidRDefault="00CF7746" w:rsidP="00CF7746">
      <w:pPr>
        <w:pStyle w:val="ListParagraph"/>
        <w:numPr>
          <w:ilvl w:val="0"/>
          <w:numId w:val="1"/>
        </w:numPr>
      </w:pPr>
      <w:r>
        <w:t>Schedule:</w:t>
      </w:r>
    </w:p>
    <w:p w:rsidR="00CF7746" w:rsidRDefault="00CF7746" w:rsidP="00CF7746">
      <w:pPr>
        <w:pStyle w:val="ListParagraph"/>
        <w:numPr>
          <w:ilvl w:val="1"/>
          <w:numId w:val="1"/>
        </w:numPr>
      </w:pPr>
      <w:r>
        <w:t xml:space="preserve">Registration for </w:t>
      </w:r>
      <w:proofErr w:type="spellStart"/>
      <w:r>
        <w:t>Bluemix</w:t>
      </w:r>
      <w:proofErr w:type="spellEnd"/>
      <w:r>
        <w:t xml:space="preserve"> account and online course</w:t>
      </w:r>
    </w:p>
    <w:p w:rsidR="00CF7746" w:rsidRDefault="008C28CB" w:rsidP="00CF7746">
      <w:pPr>
        <w:pStyle w:val="ListParagraph"/>
        <w:ind w:left="2160"/>
      </w:pPr>
      <w:r>
        <w:t>Now</w:t>
      </w:r>
      <w:r w:rsidR="00CF7746">
        <w:t xml:space="preserve"> – 17 Oct 2015</w:t>
      </w:r>
    </w:p>
    <w:p w:rsidR="00CF7746" w:rsidRDefault="00CF7746" w:rsidP="00CF7746">
      <w:pPr>
        <w:pStyle w:val="ListParagraph"/>
        <w:numPr>
          <w:ilvl w:val="1"/>
          <w:numId w:val="1"/>
        </w:numPr>
      </w:pPr>
      <w:r>
        <w:t>Development of applications</w:t>
      </w:r>
    </w:p>
    <w:p w:rsidR="00CF7746" w:rsidRDefault="008C28CB" w:rsidP="00CF7746">
      <w:pPr>
        <w:pStyle w:val="ListParagraph"/>
        <w:ind w:left="2160"/>
      </w:pPr>
      <w:r>
        <w:t>Now</w:t>
      </w:r>
      <w:r w:rsidR="00CF7746">
        <w:t xml:space="preserve"> – 21 Nov 2015</w:t>
      </w:r>
    </w:p>
    <w:p w:rsidR="00CF7746" w:rsidRDefault="00CF7746" w:rsidP="00CF7746">
      <w:pPr>
        <w:pStyle w:val="ListParagraph"/>
        <w:numPr>
          <w:ilvl w:val="1"/>
          <w:numId w:val="1"/>
        </w:numPr>
      </w:pPr>
      <w:r>
        <w:t>Submission of applications</w:t>
      </w:r>
    </w:p>
    <w:p w:rsidR="00CF7746" w:rsidRDefault="00CF7746" w:rsidP="00CF7746">
      <w:pPr>
        <w:pStyle w:val="ListParagraph"/>
        <w:ind w:left="2160"/>
      </w:pPr>
      <w:r>
        <w:t>22 Nov 2015</w:t>
      </w:r>
    </w:p>
    <w:p w:rsidR="00CF7746" w:rsidRDefault="00CF7746" w:rsidP="00CF7746">
      <w:pPr>
        <w:pStyle w:val="ListParagraph"/>
        <w:numPr>
          <w:ilvl w:val="1"/>
          <w:numId w:val="1"/>
        </w:numPr>
      </w:pPr>
      <w:r>
        <w:t>Announcement of 3 (or more) shortlisted applications</w:t>
      </w:r>
    </w:p>
    <w:p w:rsidR="00CF7746" w:rsidRDefault="00CF7746" w:rsidP="00CF7746">
      <w:pPr>
        <w:pStyle w:val="ListParagraph"/>
        <w:ind w:left="2160"/>
      </w:pPr>
      <w:r>
        <w:t>30 Nov 2015</w:t>
      </w:r>
    </w:p>
    <w:p w:rsidR="00CF7746" w:rsidRDefault="00CF7746" w:rsidP="00CF7746">
      <w:pPr>
        <w:pStyle w:val="ListParagraph"/>
        <w:numPr>
          <w:ilvl w:val="1"/>
          <w:numId w:val="1"/>
        </w:numPr>
      </w:pPr>
      <w:r>
        <w:t>Presentation of shortlisted applications for final judging</w:t>
      </w:r>
    </w:p>
    <w:p w:rsidR="00CF7746" w:rsidRDefault="00CF7746" w:rsidP="007B07F6">
      <w:pPr>
        <w:pStyle w:val="ListParagraph"/>
        <w:ind w:left="2160"/>
      </w:pPr>
      <w:r>
        <w:t>9 Dec 2015</w:t>
      </w:r>
    </w:p>
    <w:p w:rsidR="00CD509E" w:rsidRDefault="00CD509E" w:rsidP="00CD509E">
      <w:pPr>
        <w:pStyle w:val="ListParagraph"/>
        <w:numPr>
          <w:ilvl w:val="1"/>
          <w:numId w:val="1"/>
        </w:numPr>
      </w:pPr>
      <w:r>
        <w:t>Award ceremony</w:t>
      </w:r>
    </w:p>
    <w:p w:rsidR="00CD509E" w:rsidRDefault="00CD509E" w:rsidP="00CD509E">
      <w:pPr>
        <w:pStyle w:val="ListParagraph"/>
        <w:ind w:left="2160"/>
      </w:pPr>
      <w:r>
        <w:t>10 Dec 2015</w:t>
      </w:r>
    </w:p>
    <w:p w:rsidR="00CD509E" w:rsidRDefault="00CD509E" w:rsidP="00CD509E">
      <w:pPr>
        <w:pStyle w:val="ListParagraph"/>
        <w:ind w:left="2160"/>
      </w:pPr>
    </w:p>
    <w:p w:rsidR="00CF7746" w:rsidRDefault="00CF7746" w:rsidP="00CF7746">
      <w:pPr>
        <w:pStyle w:val="ListParagraph"/>
        <w:ind w:left="1440"/>
      </w:pPr>
    </w:p>
    <w:p w:rsidR="0054260C" w:rsidRDefault="00546D03" w:rsidP="00CF7746">
      <w:pPr>
        <w:pStyle w:val="ListParagraph"/>
        <w:numPr>
          <w:ilvl w:val="0"/>
          <w:numId w:val="1"/>
        </w:numPr>
      </w:pPr>
      <w:r>
        <w:t>Po</w:t>
      </w:r>
      <w:r w:rsidR="00CE1B6B">
        <w:t>ssible applications for hosting programming contest</w:t>
      </w:r>
    </w:p>
    <w:p w:rsidR="0054260C" w:rsidRDefault="0054260C" w:rsidP="0054260C">
      <w:pPr>
        <w:pStyle w:val="ListParagraph"/>
        <w:numPr>
          <w:ilvl w:val="1"/>
          <w:numId w:val="1"/>
        </w:numPr>
      </w:pPr>
      <w:r>
        <w:t>Application for automatic attendance taking. When big scale competition is conducted, there are always days for excursions. Moving of big nu</w:t>
      </w:r>
      <w:r w:rsidR="00A74395">
        <w:t>mber of participants is always</w:t>
      </w:r>
      <w:r>
        <w:t xml:space="preserve"> a difficult task to manage. It is important that all the participants are transferred from one place to another without leaving anyone behind. An application that is able to automatically direct all participants to the guide assigned to them and for the guide to know who are still not with him would be useful.</w:t>
      </w:r>
    </w:p>
    <w:p w:rsidR="0054260C" w:rsidRDefault="0054260C" w:rsidP="0054260C">
      <w:pPr>
        <w:pStyle w:val="ListParagraph"/>
        <w:numPr>
          <w:ilvl w:val="1"/>
          <w:numId w:val="1"/>
        </w:numPr>
      </w:pPr>
      <w:r>
        <w:t>During a general assembly of the team leaders in IOI, they are required to vote for certain motions and it is always time consuming and inaccurate for people to raise their country flag</w:t>
      </w:r>
      <w:r w:rsidR="00A74395">
        <w:t>s</w:t>
      </w:r>
      <w:r>
        <w:t xml:space="preserve"> and manual counting is carried. An application that allows </w:t>
      </w:r>
      <w:r w:rsidR="00A74395">
        <w:t xml:space="preserve">the team leaders to vote on the issues can cut down in the time needed for counting the votes and the result would be automatically captured. The application should be flexible in the sense that when there is a requirement for the team leaders to select more than one choice, the application should allow. The application can also allow the team leader to indicate their wish to speak on the topic that is currently being discussed. A screen indicating the people wishing to speak will aid the facilitator to control the floor during discussion. </w:t>
      </w:r>
    </w:p>
    <w:p w:rsidR="00A74395" w:rsidRDefault="005847EC" w:rsidP="0054260C">
      <w:pPr>
        <w:pStyle w:val="ListParagraph"/>
        <w:numPr>
          <w:ilvl w:val="1"/>
          <w:numId w:val="1"/>
        </w:numPr>
      </w:pPr>
      <w:r>
        <w:t xml:space="preserve">When the teams arrive at the competition, they have to complete a registration process. It is always very messy when many teams are coming at the same time and there are multiple stations to complete. An application to </w:t>
      </w:r>
      <w:r w:rsidR="00546D03">
        <w:t xml:space="preserve">organize the process for </w:t>
      </w:r>
      <w:proofErr w:type="spellStart"/>
      <w:r w:rsidR="00546D03">
        <w:t>queueing</w:t>
      </w:r>
      <w:proofErr w:type="spellEnd"/>
      <w:r w:rsidR="00546D03">
        <w:t xml:space="preserve"> up the teams and to direct the team to next available station would be useful.</w:t>
      </w:r>
    </w:p>
    <w:p w:rsidR="00546D03" w:rsidRDefault="00CE1B6B" w:rsidP="0054260C">
      <w:pPr>
        <w:pStyle w:val="ListParagraph"/>
        <w:numPr>
          <w:ilvl w:val="1"/>
          <w:numId w:val="1"/>
        </w:numPr>
      </w:pPr>
      <w:r>
        <w:t>Any other applications that would be useful.</w:t>
      </w:r>
    </w:p>
    <w:p w:rsidR="00CE1B6B" w:rsidRDefault="00CE1B6B" w:rsidP="00CE1B6B">
      <w:pPr>
        <w:pStyle w:val="ListParagraph"/>
        <w:numPr>
          <w:ilvl w:val="0"/>
          <w:numId w:val="1"/>
        </w:numPr>
      </w:pPr>
      <w:r>
        <w:t>Possible application for smart nation</w:t>
      </w:r>
    </w:p>
    <w:p w:rsidR="00CE1B6B" w:rsidRDefault="00CE1B6B" w:rsidP="00CE1B6B">
      <w:pPr>
        <w:pStyle w:val="ListParagraph"/>
        <w:numPr>
          <w:ilvl w:val="1"/>
          <w:numId w:val="1"/>
        </w:numPr>
      </w:pPr>
      <w:r>
        <w:t>Any application that is useful in the household.</w:t>
      </w:r>
    </w:p>
    <w:p w:rsidR="008C28CB" w:rsidRDefault="00CE1B6B" w:rsidP="00CE1B6B">
      <w:pPr>
        <w:pStyle w:val="ListParagraph"/>
        <w:numPr>
          <w:ilvl w:val="1"/>
          <w:numId w:val="1"/>
        </w:numPr>
      </w:pPr>
      <w:r>
        <w:t xml:space="preserve">Any application that is useful for the </w:t>
      </w:r>
      <w:r w:rsidR="008C28CB">
        <w:t>old age people.</w:t>
      </w:r>
    </w:p>
    <w:p w:rsidR="00CE1B6B" w:rsidRDefault="008C28CB" w:rsidP="008C28CB">
      <w:pPr>
        <w:pStyle w:val="ListParagraph"/>
        <w:numPr>
          <w:ilvl w:val="1"/>
          <w:numId w:val="1"/>
        </w:numPr>
      </w:pPr>
      <w:r>
        <w:t>Any application that is useful for the young to learn programming</w:t>
      </w:r>
      <w:r w:rsidR="00CE1B6B">
        <w:t xml:space="preserve"> </w:t>
      </w:r>
    </w:p>
    <w:p w:rsidR="00CF7746" w:rsidRDefault="00CF7746" w:rsidP="00CF7746">
      <w:pPr>
        <w:pStyle w:val="ListParagraph"/>
        <w:numPr>
          <w:ilvl w:val="0"/>
          <w:numId w:val="1"/>
        </w:numPr>
      </w:pPr>
      <w:r>
        <w:t>Terms and conditions:</w:t>
      </w:r>
    </w:p>
    <w:p w:rsidR="00CF7746" w:rsidRDefault="000D42CC" w:rsidP="00CF7746">
      <w:pPr>
        <w:pStyle w:val="ListParagraph"/>
        <w:numPr>
          <w:ilvl w:val="1"/>
          <w:numId w:val="1"/>
        </w:numPr>
      </w:pPr>
      <w:r>
        <w:t xml:space="preserve">All </w:t>
      </w:r>
      <w:r w:rsidR="00CF7746">
        <w:t xml:space="preserve">applications submitted must use IBM </w:t>
      </w:r>
      <w:proofErr w:type="spellStart"/>
      <w:r w:rsidR="00CF7746">
        <w:t>Bluemix</w:t>
      </w:r>
      <w:proofErr w:type="spellEnd"/>
      <w:r w:rsidR="00CF7746">
        <w:t xml:space="preserve"> as the platform for their development.</w:t>
      </w:r>
      <w:r>
        <w:t xml:space="preserve"> </w:t>
      </w:r>
      <w:r w:rsidR="00E14242">
        <w:t xml:space="preserve">If an entry </w:t>
      </w:r>
      <w:r w:rsidR="0054260C">
        <w:t xml:space="preserve">does not use </w:t>
      </w:r>
      <w:proofErr w:type="spellStart"/>
      <w:r w:rsidR="0054260C">
        <w:t>Bluemix</w:t>
      </w:r>
      <w:proofErr w:type="spellEnd"/>
      <w:r w:rsidR="0054260C">
        <w:t xml:space="preserve"> during its development, the entry will be disqualified.</w:t>
      </w:r>
    </w:p>
    <w:p w:rsidR="00CF7746" w:rsidRDefault="00CF7746" w:rsidP="00CF7746">
      <w:pPr>
        <w:pStyle w:val="ListParagraph"/>
        <w:numPr>
          <w:ilvl w:val="1"/>
          <w:numId w:val="1"/>
        </w:numPr>
      </w:pPr>
      <w:r>
        <w:t xml:space="preserve">The </w:t>
      </w:r>
      <w:r w:rsidR="0054260C">
        <w:t>Intellectual</w:t>
      </w:r>
      <w:r>
        <w:t xml:space="preserve"> Property of the application belongs to the organizer of the contest. </w:t>
      </w:r>
    </w:p>
    <w:p w:rsidR="00CF7746" w:rsidRDefault="00CF7746" w:rsidP="00CF7746">
      <w:pPr>
        <w:pStyle w:val="ListParagraph"/>
        <w:numPr>
          <w:ilvl w:val="1"/>
          <w:numId w:val="1"/>
        </w:numPr>
      </w:pPr>
      <w:r>
        <w:t>The shortlisted entries should be presented to a panel of judges during the regional contest to decide the final placing.</w:t>
      </w:r>
      <w:r w:rsidR="000D42CC">
        <w:t xml:space="preserve"> </w:t>
      </w:r>
    </w:p>
    <w:p w:rsidR="00CF7746" w:rsidRDefault="00CF7746" w:rsidP="00CF7746">
      <w:pPr>
        <w:pStyle w:val="ListParagraph"/>
        <w:numPr>
          <w:ilvl w:val="1"/>
          <w:numId w:val="1"/>
        </w:numPr>
      </w:pPr>
      <w:r>
        <w:t>The judges’ decision is</w:t>
      </w:r>
      <w:r w:rsidR="006F34EC">
        <w:t xml:space="preserve"> final. Any form of protest</w:t>
      </w:r>
      <w:r>
        <w:t xml:space="preserve"> or appeal will not be entertained.</w:t>
      </w:r>
    </w:p>
    <w:p w:rsidR="00CF7746" w:rsidRDefault="00CF7746" w:rsidP="000D42CC">
      <w:pPr>
        <w:pStyle w:val="ListParagraph"/>
        <w:ind w:left="1440"/>
      </w:pPr>
    </w:p>
    <w:sectPr w:rsidR="00CF7746" w:rsidSect="00F062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52D" w:rsidRDefault="00C2352D" w:rsidP="009C2A52">
      <w:pPr>
        <w:spacing w:after="0" w:line="240" w:lineRule="auto"/>
      </w:pPr>
      <w:r>
        <w:separator/>
      </w:r>
    </w:p>
  </w:endnote>
  <w:endnote w:type="continuationSeparator" w:id="0">
    <w:p w:rsidR="00C2352D" w:rsidRDefault="00C2352D" w:rsidP="009C2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A52" w:rsidRDefault="009C2A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A52" w:rsidRDefault="009C2A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A52" w:rsidRDefault="009C2A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52D" w:rsidRDefault="00C2352D" w:rsidP="009C2A52">
      <w:pPr>
        <w:spacing w:after="0" w:line="240" w:lineRule="auto"/>
      </w:pPr>
      <w:r>
        <w:separator/>
      </w:r>
    </w:p>
  </w:footnote>
  <w:footnote w:type="continuationSeparator" w:id="0">
    <w:p w:rsidR="00C2352D" w:rsidRDefault="00C2352D" w:rsidP="009C2A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A52" w:rsidRDefault="009C2A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A52" w:rsidRDefault="009C2A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A52" w:rsidRDefault="009C2A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30293"/>
    <w:multiLevelType w:val="hybridMultilevel"/>
    <w:tmpl w:val="188E3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722282"/>
    <w:rsid w:val="00000389"/>
    <w:rsid w:val="000006FD"/>
    <w:rsid w:val="0000138E"/>
    <w:rsid w:val="000014E1"/>
    <w:rsid w:val="00002EB7"/>
    <w:rsid w:val="00004D4D"/>
    <w:rsid w:val="00005658"/>
    <w:rsid w:val="00006562"/>
    <w:rsid w:val="00006DC9"/>
    <w:rsid w:val="000070E2"/>
    <w:rsid w:val="00007F24"/>
    <w:rsid w:val="000116BC"/>
    <w:rsid w:val="00012FB4"/>
    <w:rsid w:val="000133C8"/>
    <w:rsid w:val="000146B0"/>
    <w:rsid w:val="00015319"/>
    <w:rsid w:val="000158C0"/>
    <w:rsid w:val="00017043"/>
    <w:rsid w:val="00017C2C"/>
    <w:rsid w:val="00017CF3"/>
    <w:rsid w:val="00020167"/>
    <w:rsid w:val="0002353A"/>
    <w:rsid w:val="0002533E"/>
    <w:rsid w:val="0002636A"/>
    <w:rsid w:val="00031A96"/>
    <w:rsid w:val="00033A23"/>
    <w:rsid w:val="0003403F"/>
    <w:rsid w:val="0003708C"/>
    <w:rsid w:val="00043A05"/>
    <w:rsid w:val="00043D32"/>
    <w:rsid w:val="00043F8B"/>
    <w:rsid w:val="000452E7"/>
    <w:rsid w:val="00046FFF"/>
    <w:rsid w:val="00051EA1"/>
    <w:rsid w:val="00053900"/>
    <w:rsid w:val="00054C29"/>
    <w:rsid w:val="00055C8C"/>
    <w:rsid w:val="00055CCD"/>
    <w:rsid w:val="00057629"/>
    <w:rsid w:val="000613AB"/>
    <w:rsid w:val="000616E3"/>
    <w:rsid w:val="0006183A"/>
    <w:rsid w:val="00063426"/>
    <w:rsid w:val="00063C23"/>
    <w:rsid w:val="000642C9"/>
    <w:rsid w:val="0006464A"/>
    <w:rsid w:val="0006469F"/>
    <w:rsid w:val="000650C1"/>
    <w:rsid w:val="0006522C"/>
    <w:rsid w:val="00066255"/>
    <w:rsid w:val="00071F2F"/>
    <w:rsid w:val="00072519"/>
    <w:rsid w:val="00073AC5"/>
    <w:rsid w:val="00074CB3"/>
    <w:rsid w:val="00076B96"/>
    <w:rsid w:val="00077DEB"/>
    <w:rsid w:val="00077F01"/>
    <w:rsid w:val="00083D23"/>
    <w:rsid w:val="00083F5B"/>
    <w:rsid w:val="00084434"/>
    <w:rsid w:val="00085BB8"/>
    <w:rsid w:val="00086045"/>
    <w:rsid w:val="0009074E"/>
    <w:rsid w:val="0009227E"/>
    <w:rsid w:val="000924E6"/>
    <w:rsid w:val="00093507"/>
    <w:rsid w:val="000945F9"/>
    <w:rsid w:val="00094DAB"/>
    <w:rsid w:val="00097D4F"/>
    <w:rsid w:val="000A0F0A"/>
    <w:rsid w:val="000A2446"/>
    <w:rsid w:val="000A2E9B"/>
    <w:rsid w:val="000A3570"/>
    <w:rsid w:val="000A3B71"/>
    <w:rsid w:val="000A52B0"/>
    <w:rsid w:val="000A5977"/>
    <w:rsid w:val="000A5E9E"/>
    <w:rsid w:val="000A696A"/>
    <w:rsid w:val="000A77A5"/>
    <w:rsid w:val="000A78C3"/>
    <w:rsid w:val="000A7B05"/>
    <w:rsid w:val="000B2113"/>
    <w:rsid w:val="000B2487"/>
    <w:rsid w:val="000B3323"/>
    <w:rsid w:val="000B3D74"/>
    <w:rsid w:val="000B425B"/>
    <w:rsid w:val="000B6116"/>
    <w:rsid w:val="000B6DAC"/>
    <w:rsid w:val="000C250C"/>
    <w:rsid w:val="000C5B89"/>
    <w:rsid w:val="000C6BFA"/>
    <w:rsid w:val="000C71A4"/>
    <w:rsid w:val="000D0A19"/>
    <w:rsid w:val="000D2312"/>
    <w:rsid w:val="000D2334"/>
    <w:rsid w:val="000D42CC"/>
    <w:rsid w:val="000D479C"/>
    <w:rsid w:val="000D4B2B"/>
    <w:rsid w:val="000D6441"/>
    <w:rsid w:val="000D6CD4"/>
    <w:rsid w:val="000D7BC0"/>
    <w:rsid w:val="000E0D93"/>
    <w:rsid w:val="000E2163"/>
    <w:rsid w:val="000E2638"/>
    <w:rsid w:val="000E278F"/>
    <w:rsid w:val="000F3720"/>
    <w:rsid w:val="000F4C9F"/>
    <w:rsid w:val="000F4CAC"/>
    <w:rsid w:val="000F7E39"/>
    <w:rsid w:val="00102277"/>
    <w:rsid w:val="001040DA"/>
    <w:rsid w:val="001073EE"/>
    <w:rsid w:val="00107D18"/>
    <w:rsid w:val="00110D9B"/>
    <w:rsid w:val="00111233"/>
    <w:rsid w:val="00112648"/>
    <w:rsid w:val="00112AD5"/>
    <w:rsid w:val="00113AA8"/>
    <w:rsid w:val="0012027B"/>
    <w:rsid w:val="0012040E"/>
    <w:rsid w:val="00120957"/>
    <w:rsid w:val="001214B6"/>
    <w:rsid w:val="00121BFB"/>
    <w:rsid w:val="001251DD"/>
    <w:rsid w:val="0012652D"/>
    <w:rsid w:val="0013083C"/>
    <w:rsid w:val="00130AF1"/>
    <w:rsid w:val="00131043"/>
    <w:rsid w:val="0013317B"/>
    <w:rsid w:val="001336C9"/>
    <w:rsid w:val="001362B3"/>
    <w:rsid w:val="0013720F"/>
    <w:rsid w:val="00137C60"/>
    <w:rsid w:val="00141B15"/>
    <w:rsid w:val="00141C71"/>
    <w:rsid w:val="00141F90"/>
    <w:rsid w:val="0014264D"/>
    <w:rsid w:val="0014295D"/>
    <w:rsid w:val="00142BF7"/>
    <w:rsid w:val="00143023"/>
    <w:rsid w:val="00145056"/>
    <w:rsid w:val="001458A1"/>
    <w:rsid w:val="001463E0"/>
    <w:rsid w:val="00146682"/>
    <w:rsid w:val="001502E5"/>
    <w:rsid w:val="00150749"/>
    <w:rsid w:val="00150B3D"/>
    <w:rsid w:val="0015248F"/>
    <w:rsid w:val="00152580"/>
    <w:rsid w:val="00152AD6"/>
    <w:rsid w:val="00153AAD"/>
    <w:rsid w:val="00153DEC"/>
    <w:rsid w:val="00154047"/>
    <w:rsid w:val="001551FA"/>
    <w:rsid w:val="00156758"/>
    <w:rsid w:val="0016079C"/>
    <w:rsid w:val="00163724"/>
    <w:rsid w:val="00163B2A"/>
    <w:rsid w:val="001660AF"/>
    <w:rsid w:val="00166C0F"/>
    <w:rsid w:val="00166D23"/>
    <w:rsid w:val="001679A7"/>
    <w:rsid w:val="001702D3"/>
    <w:rsid w:val="001708C0"/>
    <w:rsid w:val="00171916"/>
    <w:rsid w:val="00171D4C"/>
    <w:rsid w:val="001727F1"/>
    <w:rsid w:val="0017361A"/>
    <w:rsid w:val="00173B22"/>
    <w:rsid w:val="00173CF2"/>
    <w:rsid w:val="00177C2D"/>
    <w:rsid w:val="00177D5D"/>
    <w:rsid w:val="00183156"/>
    <w:rsid w:val="00183373"/>
    <w:rsid w:val="00184772"/>
    <w:rsid w:val="00185F7E"/>
    <w:rsid w:val="001878CB"/>
    <w:rsid w:val="001924D4"/>
    <w:rsid w:val="001925A8"/>
    <w:rsid w:val="00192CC1"/>
    <w:rsid w:val="00192E29"/>
    <w:rsid w:val="001937C0"/>
    <w:rsid w:val="00195DC7"/>
    <w:rsid w:val="00195FEF"/>
    <w:rsid w:val="001A0351"/>
    <w:rsid w:val="001A1FB1"/>
    <w:rsid w:val="001A247C"/>
    <w:rsid w:val="001A27FD"/>
    <w:rsid w:val="001A3281"/>
    <w:rsid w:val="001A630F"/>
    <w:rsid w:val="001B027F"/>
    <w:rsid w:val="001B1403"/>
    <w:rsid w:val="001B1B0D"/>
    <w:rsid w:val="001B1B33"/>
    <w:rsid w:val="001B1E36"/>
    <w:rsid w:val="001B45C2"/>
    <w:rsid w:val="001B4FC6"/>
    <w:rsid w:val="001B5681"/>
    <w:rsid w:val="001B773E"/>
    <w:rsid w:val="001B7E16"/>
    <w:rsid w:val="001C1D4C"/>
    <w:rsid w:val="001C255E"/>
    <w:rsid w:val="001C4FE0"/>
    <w:rsid w:val="001C53FF"/>
    <w:rsid w:val="001C6510"/>
    <w:rsid w:val="001C72F1"/>
    <w:rsid w:val="001D0874"/>
    <w:rsid w:val="001D116A"/>
    <w:rsid w:val="001D2434"/>
    <w:rsid w:val="001D2D78"/>
    <w:rsid w:val="001D3465"/>
    <w:rsid w:val="001D3B79"/>
    <w:rsid w:val="001D41D7"/>
    <w:rsid w:val="001D4394"/>
    <w:rsid w:val="001D4792"/>
    <w:rsid w:val="001D74C1"/>
    <w:rsid w:val="001D7AC7"/>
    <w:rsid w:val="001E0702"/>
    <w:rsid w:val="001E297E"/>
    <w:rsid w:val="001E55CF"/>
    <w:rsid w:val="001E5E56"/>
    <w:rsid w:val="001E645C"/>
    <w:rsid w:val="001E6E4B"/>
    <w:rsid w:val="001F0AD0"/>
    <w:rsid w:val="001F1507"/>
    <w:rsid w:val="001F3FB6"/>
    <w:rsid w:val="001F5E07"/>
    <w:rsid w:val="001F6072"/>
    <w:rsid w:val="002016E0"/>
    <w:rsid w:val="00204CBF"/>
    <w:rsid w:val="00206589"/>
    <w:rsid w:val="00211538"/>
    <w:rsid w:val="00213066"/>
    <w:rsid w:val="00213BF3"/>
    <w:rsid w:val="002174B2"/>
    <w:rsid w:val="00220900"/>
    <w:rsid w:val="002224FC"/>
    <w:rsid w:val="0022292F"/>
    <w:rsid w:val="00222B7E"/>
    <w:rsid w:val="002235CC"/>
    <w:rsid w:val="00223989"/>
    <w:rsid w:val="002249E2"/>
    <w:rsid w:val="00224F18"/>
    <w:rsid w:val="002258CE"/>
    <w:rsid w:val="002264CA"/>
    <w:rsid w:val="00226C5B"/>
    <w:rsid w:val="00226E8D"/>
    <w:rsid w:val="002278D8"/>
    <w:rsid w:val="00230617"/>
    <w:rsid w:val="00233D14"/>
    <w:rsid w:val="00235829"/>
    <w:rsid w:val="00235E5F"/>
    <w:rsid w:val="00236B98"/>
    <w:rsid w:val="00237ECF"/>
    <w:rsid w:val="00240E15"/>
    <w:rsid w:val="0024260D"/>
    <w:rsid w:val="0024307F"/>
    <w:rsid w:val="002434F3"/>
    <w:rsid w:val="00245A98"/>
    <w:rsid w:val="00245EA6"/>
    <w:rsid w:val="00246694"/>
    <w:rsid w:val="00247967"/>
    <w:rsid w:val="00247DEE"/>
    <w:rsid w:val="002508FF"/>
    <w:rsid w:val="00251E62"/>
    <w:rsid w:val="002534C0"/>
    <w:rsid w:val="002550A8"/>
    <w:rsid w:val="002553D9"/>
    <w:rsid w:val="0025554D"/>
    <w:rsid w:val="002556F7"/>
    <w:rsid w:val="002558A8"/>
    <w:rsid w:val="00257474"/>
    <w:rsid w:val="002576FC"/>
    <w:rsid w:val="002577FC"/>
    <w:rsid w:val="002604EC"/>
    <w:rsid w:val="002613A3"/>
    <w:rsid w:val="00261AC2"/>
    <w:rsid w:val="00261D23"/>
    <w:rsid w:val="0026552D"/>
    <w:rsid w:val="00265664"/>
    <w:rsid w:val="00266A9D"/>
    <w:rsid w:val="00266B16"/>
    <w:rsid w:val="00266F48"/>
    <w:rsid w:val="00273E6B"/>
    <w:rsid w:val="002753F3"/>
    <w:rsid w:val="0027550B"/>
    <w:rsid w:val="002759F8"/>
    <w:rsid w:val="0028040D"/>
    <w:rsid w:val="00280893"/>
    <w:rsid w:val="00280EFE"/>
    <w:rsid w:val="00281189"/>
    <w:rsid w:val="00283D3B"/>
    <w:rsid w:val="002864B9"/>
    <w:rsid w:val="00286834"/>
    <w:rsid w:val="00286F5A"/>
    <w:rsid w:val="00287094"/>
    <w:rsid w:val="002878FC"/>
    <w:rsid w:val="00290FBC"/>
    <w:rsid w:val="002912B3"/>
    <w:rsid w:val="002915C7"/>
    <w:rsid w:val="002923BC"/>
    <w:rsid w:val="00295CAD"/>
    <w:rsid w:val="00297771"/>
    <w:rsid w:val="00297947"/>
    <w:rsid w:val="002A014B"/>
    <w:rsid w:val="002A1928"/>
    <w:rsid w:val="002A252E"/>
    <w:rsid w:val="002A3130"/>
    <w:rsid w:val="002A335E"/>
    <w:rsid w:val="002A44B7"/>
    <w:rsid w:val="002B005C"/>
    <w:rsid w:val="002B0481"/>
    <w:rsid w:val="002B13FE"/>
    <w:rsid w:val="002B298E"/>
    <w:rsid w:val="002B3CA5"/>
    <w:rsid w:val="002B4D4B"/>
    <w:rsid w:val="002B51C3"/>
    <w:rsid w:val="002C0836"/>
    <w:rsid w:val="002C172A"/>
    <w:rsid w:val="002C1825"/>
    <w:rsid w:val="002C2532"/>
    <w:rsid w:val="002C3E58"/>
    <w:rsid w:val="002C4A10"/>
    <w:rsid w:val="002C6620"/>
    <w:rsid w:val="002C6973"/>
    <w:rsid w:val="002D1500"/>
    <w:rsid w:val="002D170D"/>
    <w:rsid w:val="002D2839"/>
    <w:rsid w:val="002D3D94"/>
    <w:rsid w:val="002D40B8"/>
    <w:rsid w:val="002D5EBF"/>
    <w:rsid w:val="002E0131"/>
    <w:rsid w:val="002E1FA0"/>
    <w:rsid w:val="002E2847"/>
    <w:rsid w:val="002E33F5"/>
    <w:rsid w:val="002E39E0"/>
    <w:rsid w:val="002E3B8D"/>
    <w:rsid w:val="002E7390"/>
    <w:rsid w:val="002E7515"/>
    <w:rsid w:val="002F3C7A"/>
    <w:rsid w:val="002F3C9B"/>
    <w:rsid w:val="002F5090"/>
    <w:rsid w:val="002F655E"/>
    <w:rsid w:val="00301E15"/>
    <w:rsid w:val="003031A4"/>
    <w:rsid w:val="00304ED8"/>
    <w:rsid w:val="00305F69"/>
    <w:rsid w:val="0030710C"/>
    <w:rsid w:val="00307486"/>
    <w:rsid w:val="00307E24"/>
    <w:rsid w:val="00310004"/>
    <w:rsid w:val="00310E5E"/>
    <w:rsid w:val="00311B8E"/>
    <w:rsid w:val="0031246B"/>
    <w:rsid w:val="0031697E"/>
    <w:rsid w:val="00316DA7"/>
    <w:rsid w:val="003172DC"/>
    <w:rsid w:val="0031768F"/>
    <w:rsid w:val="00317932"/>
    <w:rsid w:val="003220BE"/>
    <w:rsid w:val="0032262B"/>
    <w:rsid w:val="00323256"/>
    <w:rsid w:val="00323E7E"/>
    <w:rsid w:val="00324B05"/>
    <w:rsid w:val="0032599F"/>
    <w:rsid w:val="00325F85"/>
    <w:rsid w:val="00327C87"/>
    <w:rsid w:val="0033065C"/>
    <w:rsid w:val="00332024"/>
    <w:rsid w:val="00332053"/>
    <w:rsid w:val="003323B2"/>
    <w:rsid w:val="00336062"/>
    <w:rsid w:val="003360F9"/>
    <w:rsid w:val="00336556"/>
    <w:rsid w:val="0033664F"/>
    <w:rsid w:val="00341D6C"/>
    <w:rsid w:val="00342262"/>
    <w:rsid w:val="00343693"/>
    <w:rsid w:val="00343C8D"/>
    <w:rsid w:val="0034473F"/>
    <w:rsid w:val="00344D1F"/>
    <w:rsid w:val="003464C2"/>
    <w:rsid w:val="00350545"/>
    <w:rsid w:val="00350728"/>
    <w:rsid w:val="00351E1B"/>
    <w:rsid w:val="00353813"/>
    <w:rsid w:val="00353F08"/>
    <w:rsid w:val="00354492"/>
    <w:rsid w:val="00354B18"/>
    <w:rsid w:val="00354E53"/>
    <w:rsid w:val="00355E98"/>
    <w:rsid w:val="003562AD"/>
    <w:rsid w:val="00357F15"/>
    <w:rsid w:val="00364036"/>
    <w:rsid w:val="00366368"/>
    <w:rsid w:val="00366741"/>
    <w:rsid w:val="0037332D"/>
    <w:rsid w:val="00374F31"/>
    <w:rsid w:val="003821A8"/>
    <w:rsid w:val="003858B8"/>
    <w:rsid w:val="00387A5F"/>
    <w:rsid w:val="0039078F"/>
    <w:rsid w:val="00390A4F"/>
    <w:rsid w:val="00390AF2"/>
    <w:rsid w:val="00391058"/>
    <w:rsid w:val="00393741"/>
    <w:rsid w:val="00393857"/>
    <w:rsid w:val="00394611"/>
    <w:rsid w:val="0039484F"/>
    <w:rsid w:val="00394C41"/>
    <w:rsid w:val="0039506B"/>
    <w:rsid w:val="0039547D"/>
    <w:rsid w:val="00395F97"/>
    <w:rsid w:val="0039688A"/>
    <w:rsid w:val="00396E8D"/>
    <w:rsid w:val="00397446"/>
    <w:rsid w:val="00397F20"/>
    <w:rsid w:val="003A1A3E"/>
    <w:rsid w:val="003A1C94"/>
    <w:rsid w:val="003A2D47"/>
    <w:rsid w:val="003A31EE"/>
    <w:rsid w:val="003A32EE"/>
    <w:rsid w:val="003A32F8"/>
    <w:rsid w:val="003A3481"/>
    <w:rsid w:val="003A425D"/>
    <w:rsid w:val="003A551F"/>
    <w:rsid w:val="003A5707"/>
    <w:rsid w:val="003A5863"/>
    <w:rsid w:val="003B01F3"/>
    <w:rsid w:val="003B09A1"/>
    <w:rsid w:val="003B0B98"/>
    <w:rsid w:val="003B1ABB"/>
    <w:rsid w:val="003B1F89"/>
    <w:rsid w:val="003B253D"/>
    <w:rsid w:val="003B3CC7"/>
    <w:rsid w:val="003B5684"/>
    <w:rsid w:val="003B6003"/>
    <w:rsid w:val="003B63A1"/>
    <w:rsid w:val="003B65D1"/>
    <w:rsid w:val="003B7D2A"/>
    <w:rsid w:val="003C1971"/>
    <w:rsid w:val="003C1CD2"/>
    <w:rsid w:val="003C2C8A"/>
    <w:rsid w:val="003C496D"/>
    <w:rsid w:val="003C6DA7"/>
    <w:rsid w:val="003C72A9"/>
    <w:rsid w:val="003C76AD"/>
    <w:rsid w:val="003D032C"/>
    <w:rsid w:val="003D045E"/>
    <w:rsid w:val="003D1D43"/>
    <w:rsid w:val="003D3C8E"/>
    <w:rsid w:val="003D3E67"/>
    <w:rsid w:val="003D4041"/>
    <w:rsid w:val="003D532C"/>
    <w:rsid w:val="003D5AAC"/>
    <w:rsid w:val="003D6732"/>
    <w:rsid w:val="003D69B2"/>
    <w:rsid w:val="003D7208"/>
    <w:rsid w:val="003D7F15"/>
    <w:rsid w:val="003E03C9"/>
    <w:rsid w:val="003E1651"/>
    <w:rsid w:val="003E295D"/>
    <w:rsid w:val="003E29CF"/>
    <w:rsid w:val="003E3195"/>
    <w:rsid w:val="003E413E"/>
    <w:rsid w:val="003E4247"/>
    <w:rsid w:val="003E5765"/>
    <w:rsid w:val="003E5BAF"/>
    <w:rsid w:val="003E7C4F"/>
    <w:rsid w:val="003E7DFE"/>
    <w:rsid w:val="003F0892"/>
    <w:rsid w:val="003F503F"/>
    <w:rsid w:val="003F7375"/>
    <w:rsid w:val="004002EF"/>
    <w:rsid w:val="00400776"/>
    <w:rsid w:val="00400870"/>
    <w:rsid w:val="004011D3"/>
    <w:rsid w:val="004034EB"/>
    <w:rsid w:val="004071E2"/>
    <w:rsid w:val="00407EB5"/>
    <w:rsid w:val="004100A6"/>
    <w:rsid w:val="0041016A"/>
    <w:rsid w:val="00410C18"/>
    <w:rsid w:val="004110D9"/>
    <w:rsid w:val="004142E1"/>
    <w:rsid w:val="00414FB1"/>
    <w:rsid w:val="0041633E"/>
    <w:rsid w:val="004168F1"/>
    <w:rsid w:val="0042060E"/>
    <w:rsid w:val="004214A4"/>
    <w:rsid w:val="00421531"/>
    <w:rsid w:val="004226E7"/>
    <w:rsid w:val="00423521"/>
    <w:rsid w:val="004251E6"/>
    <w:rsid w:val="004261B5"/>
    <w:rsid w:val="00427A3F"/>
    <w:rsid w:val="004302E5"/>
    <w:rsid w:val="0043087E"/>
    <w:rsid w:val="00430D00"/>
    <w:rsid w:val="004314D3"/>
    <w:rsid w:val="00431D7D"/>
    <w:rsid w:val="004323CF"/>
    <w:rsid w:val="004349E3"/>
    <w:rsid w:val="00436C59"/>
    <w:rsid w:val="004378B1"/>
    <w:rsid w:val="00440B99"/>
    <w:rsid w:val="004420DC"/>
    <w:rsid w:val="004428C1"/>
    <w:rsid w:val="00443A93"/>
    <w:rsid w:val="00447588"/>
    <w:rsid w:val="00447708"/>
    <w:rsid w:val="00447A07"/>
    <w:rsid w:val="00447A5B"/>
    <w:rsid w:val="00452311"/>
    <w:rsid w:val="00452EFF"/>
    <w:rsid w:val="00455E5A"/>
    <w:rsid w:val="0045689E"/>
    <w:rsid w:val="004573F4"/>
    <w:rsid w:val="004633BF"/>
    <w:rsid w:val="004669DB"/>
    <w:rsid w:val="00466E69"/>
    <w:rsid w:val="00470E8D"/>
    <w:rsid w:val="004719DF"/>
    <w:rsid w:val="00471F24"/>
    <w:rsid w:val="00474B70"/>
    <w:rsid w:val="0047645C"/>
    <w:rsid w:val="00477288"/>
    <w:rsid w:val="00477B3E"/>
    <w:rsid w:val="0048150D"/>
    <w:rsid w:val="00482173"/>
    <w:rsid w:val="004837A1"/>
    <w:rsid w:val="00483A9D"/>
    <w:rsid w:val="00483CE8"/>
    <w:rsid w:val="00483E15"/>
    <w:rsid w:val="00484BA7"/>
    <w:rsid w:val="00485516"/>
    <w:rsid w:val="00485C48"/>
    <w:rsid w:val="004866C9"/>
    <w:rsid w:val="00491343"/>
    <w:rsid w:val="00495BCE"/>
    <w:rsid w:val="004961AC"/>
    <w:rsid w:val="004964E9"/>
    <w:rsid w:val="0049687F"/>
    <w:rsid w:val="004A02B3"/>
    <w:rsid w:val="004A0D30"/>
    <w:rsid w:val="004A3944"/>
    <w:rsid w:val="004A3C25"/>
    <w:rsid w:val="004A5A49"/>
    <w:rsid w:val="004A7B44"/>
    <w:rsid w:val="004B0F2A"/>
    <w:rsid w:val="004B2265"/>
    <w:rsid w:val="004B37D9"/>
    <w:rsid w:val="004B3BFF"/>
    <w:rsid w:val="004B4202"/>
    <w:rsid w:val="004B47A8"/>
    <w:rsid w:val="004B54BB"/>
    <w:rsid w:val="004B6092"/>
    <w:rsid w:val="004C0601"/>
    <w:rsid w:val="004C0E19"/>
    <w:rsid w:val="004C0F4F"/>
    <w:rsid w:val="004C3387"/>
    <w:rsid w:val="004C3690"/>
    <w:rsid w:val="004C4FEC"/>
    <w:rsid w:val="004C5652"/>
    <w:rsid w:val="004C7B1F"/>
    <w:rsid w:val="004D0DC7"/>
    <w:rsid w:val="004D1369"/>
    <w:rsid w:val="004D2D74"/>
    <w:rsid w:val="004D2F0A"/>
    <w:rsid w:val="004D4278"/>
    <w:rsid w:val="004D435E"/>
    <w:rsid w:val="004D4E32"/>
    <w:rsid w:val="004D6166"/>
    <w:rsid w:val="004D7AEF"/>
    <w:rsid w:val="004E0270"/>
    <w:rsid w:val="004E0902"/>
    <w:rsid w:val="004E22E4"/>
    <w:rsid w:val="004E35D1"/>
    <w:rsid w:val="004E4CEC"/>
    <w:rsid w:val="004E57B3"/>
    <w:rsid w:val="004E64E6"/>
    <w:rsid w:val="004F0F56"/>
    <w:rsid w:val="004F2B77"/>
    <w:rsid w:val="004F2E27"/>
    <w:rsid w:val="004F6177"/>
    <w:rsid w:val="005015FC"/>
    <w:rsid w:val="00501C4F"/>
    <w:rsid w:val="00504652"/>
    <w:rsid w:val="00505757"/>
    <w:rsid w:val="00505E85"/>
    <w:rsid w:val="00505F2E"/>
    <w:rsid w:val="00506C1E"/>
    <w:rsid w:val="00507621"/>
    <w:rsid w:val="0050765B"/>
    <w:rsid w:val="005141CC"/>
    <w:rsid w:val="00514886"/>
    <w:rsid w:val="00514D6A"/>
    <w:rsid w:val="005157ED"/>
    <w:rsid w:val="00517A21"/>
    <w:rsid w:val="0052120F"/>
    <w:rsid w:val="00521A46"/>
    <w:rsid w:val="005226D9"/>
    <w:rsid w:val="00524145"/>
    <w:rsid w:val="0052424A"/>
    <w:rsid w:val="0052609B"/>
    <w:rsid w:val="005260DD"/>
    <w:rsid w:val="00526D15"/>
    <w:rsid w:val="0052761C"/>
    <w:rsid w:val="005308F6"/>
    <w:rsid w:val="0053166E"/>
    <w:rsid w:val="00532392"/>
    <w:rsid w:val="00532E79"/>
    <w:rsid w:val="00534A1B"/>
    <w:rsid w:val="00535454"/>
    <w:rsid w:val="00536DBE"/>
    <w:rsid w:val="00541376"/>
    <w:rsid w:val="005414CA"/>
    <w:rsid w:val="0054260C"/>
    <w:rsid w:val="0054311A"/>
    <w:rsid w:val="0054474F"/>
    <w:rsid w:val="00546331"/>
    <w:rsid w:val="00546D03"/>
    <w:rsid w:val="00550C4E"/>
    <w:rsid w:val="00551A8B"/>
    <w:rsid w:val="00552481"/>
    <w:rsid w:val="00555781"/>
    <w:rsid w:val="00555F18"/>
    <w:rsid w:val="005562DB"/>
    <w:rsid w:val="00556D97"/>
    <w:rsid w:val="00560FD2"/>
    <w:rsid w:val="005613C5"/>
    <w:rsid w:val="00562470"/>
    <w:rsid w:val="00562A4F"/>
    <w:rsid w:val="00562CF0"/>
    <w:rsid w:val="00563361"/>
    <w:rsid w:val="0056538C"/>
    <w:rsid w:val="005667CC"/>
    <w:rsid w:val="00570538"/>
    <w:rsid w:val="00570E75"/>
    <w:rsid w:val="005713A6"/>
    <w:rsid w:val="00572B0E"/>
    <w:rsid w:val="00572C69"/>
    <w:rsid w:val="00574A91"/>
    <w:rsid w:val="005775E4"/>
    <w:rsid w:val="00577862"/>
    <w:rsid w:val="00577888"/>
    <w:rsid w:val="00580266"/>
    <w:rsid w:val="00582DBB"/>
    <w:rsid w:val="00582E0B"/>
    <w:rsid w:val="0058359F"/>
    <w:rsid w:val="005847EC"/>
    <w:rsid w:val="00584A76"/>
    <w:rsid w:val="00586549"/>
    <w:rsid w:val="005878FC"/>
    <w:rsid w:val="00591801"/>
    <w:rsid w:val="00592739"/>
    <w:rsid w:val="0059447B"/>
    <w:rsid w:val="005A41B2"/>
    <w:rsid w:val="005A5C14"/>
    <w:rsid w:val="005A7251"/>
    <w:rsid w:val="005A7BF3"/>
    <w:rsid w:val="005B0569"/>
    <w:rsid w:val="005B10A5"/>
    <w:rsid w:val="005B14C4"/>
    <w:rsid w:val="005B1B8D"/>
    <w:rsid w:val="005B1E1D"/>
    <w:rsid w:val="005B261A"/>
    <w:rsid w:val="005B378C"/>
    <w:rsid w:val="005B388B"/>
    <w:rsid w:val="005B3EA1"/>
    <w:rsid w:val="005B409F"/>
    <w:rsid w:val="005B4D76"/>
    <w:rsid w:val="005C02D4"/>
    <w:rsid w:val="005C1BCA"/>
    <w:rsid w:val="005C29C0"/>
    <w:rsid w:val="005C32A9"/>
    <w:rsid w:val="005C36D7"/>
    <w:rsid w:val="005C43AC"/>
    <w:rsid w:val="005C4868"/>
    <w:rsid w:val="005C7048"/>
    <w:rsid w:val="005D0FE3"/>
    <w:rsid w:val="005D1F4F"/>
    <w:rsid w:val="005D2E09"/>
    <w:rsid w:val="005D3EE3"/>
    <w:rsid w:val="005D52D7"/>
    <w:rsid w:val="005D5576"/>
    <w:rsid w:val="005D5F54"/>
    <w:rsid w:val="005D668B"/>
    <w:rsid w:val="005D7079"/>
    <w:rsid w:val="005E086F"/>
    <w:rsid w:val="005E1253"/>
    <w:rsid w:val="005E28A5"/>
    <w:rsid w:val="005E7F8E"/>
    <w:rsid w:val="005F0E65"/>
    <w:rsid w:val="005F1589"/>
    <w:rsid w:val="005F4133"/>
    <w:rsid w:val="005F4151"/>
    <w:rsid w:val="005F43EC"/>
    <w:rsid w:val="005F5423"/>
    <w:rsid w:val="005F7E76"/>
    <w:rsid w:val="0060065C"/>
    <w:rsid w:val="00601006"/>
    <w:rsid w:val="0060134A"/>
    <w:rsid w:val="00605835"/>
    <w:rsid w:val="00606781"/>
    <w:rsid w:val="00606DAC"/>
    <w:rsid w:val="0061086A"/>
    <w:rsid w:val="00611B71"/>
    <w:rsid w:val="00611D2B"/>
    <w:rsid w:val="00612FEE"/>
    <w:rsid w:val="0061432C"/>
    <w:rsid w:val="006146C4"/>
    <w:rsid w:val="006174C9"/>
    <w:rsid w:val="00617784"/>
    <w:rsid w:val="0062062D"/>
    <w:rsid w:val="00622F65"/>
    <w:rsid w:val="006231EE"/>
    <w:rsid w:val="006237F0"/>
    <w:rsid w:val="00623B6E"/>
    <w:rsid w:val="00623C58"/>
    <w:rsid w:val="00624291"/>
    <w:rsid w:val="006302A9"/>
    <w:rsid w:val="0063116C"/>
    <w:rsid w:val="00632D2C"/>
    <w:rsid w:val="00633003"/>
    <w:rsid w:val="00634464"/>
    <w:rsid w:val="00636A43"/>
    <w:rsid w:val="00637C97"/>
    <w:rsid w:val="00640A8A"/>
    <w:rsid w:val="00641676"/>
    <w:rsid w:val="00642B40"/>
    <w:rsid w:val="0064357E"/>
    <w:rsid w:val="00643F97"/>
    <w:rsid w:val="00644414"/>
    <w:rsid w:val="00646BC4"/>
    <w:rsid w:val="006479B0"/>
    <w:rsid w:val="00650F50"/>
    <w:rsid w:val="00651865"/>
    <w:rsid w:val="00653A83"/>
    <w:rsid w:val="00655221"/>
    <w:rsid w:val="00656F63"/>
    <w:rsid w:val="0065725D"/>
    <w:rsid w:val="006577A2"/>
    <w:rsid w:val="006578E3"/>
    <w:rsid w:val="006626D4"/>
    <w:rsid w:val="00662E77"/>
    <w:rsid w:val="00664A15"/>
    <w:rsid w:val="00665A6E"/>
    <w:rsid w:val="00667915"/>
    <w:rsid w:val="0067003A"/>
    <w:rsid w:val="0067073E"/>
    <w:rsid w:val="0067424A"/>
    <w:rsid w:val="0067432A"/>
    <w:rsid w:val="00675D56"/>
    <w:rsid w:val="00676013"/>
    <w:rsid w:val="00676AB1"/>
    <w:rsid w:val="00676EC8"/>
    <w:rsid w:val="0067730B"/>
    <w:rsid w:val="00680205"/>
    <w:rsid w:val="00680709"/>
    <w:rsid w:val="00680FFE"/>
    <w:rsid w:val="00681E77"/>
    <w:rsid w:val="0068377E"/>
    <w:rsid w:val="00683C33"/>
    <w:rsid w:val="006853F6"/>
    <w:rsid w:val="00686F74"/>
    <w:rsid w:val="0068717C"/>
    <w:rsid w:val="00690411"/>
    <w:rsid w:val="00690B72"/>
    <w:rsid w:val="006947EE"/>
    <w:rsid w:val="0069506E"/>
    <w:rsid w:val="00695A96"/>
    <w:rsid w:val="00697540"/>
    <w:rsid w:val="00697E08"/>
    <w:rsid w:val="006A04A4"/>
    <w:rsid w:val="006A068D"/>
    <w:rsid w:val="006A0732"/>
    <w:rsid w:val="006A0F00"/>
    <w:rsid w:val="006A2B33"/>
    <w:rsid w:val="006A4FE3"/>
    <w:rsid w:val="006A73E5"/>
    <w:rsid w:val="006B0581"/>
    <w:rsid w:val="006B1A34"/>
    <w:rsid w:val="006B2F3E"/>
    <w:rsid w:val="006B5B66"/>
    <w:rsid w:val="006C05F4"/>
    <w:rsid w:val="006C1724"/>
    <w:rsid w:val="006C1DCB"/>
    <w:rsid w:val="006C2325"/>
    <w:rsid w:val="006C2A07"/>
    <w:rsid w:val="006C3CCA"/>
    <w:rsid w:val="006C4EFA"/>
    <w:rsid w:val="006C6992"/>
    <w:rsid w:val="006D0FFE"/>
    <w:rsid w:val="006D113A"/>
    <w:rsid w:val="006D337F"/>
    <w:rsid w:val="006D3614"/>
    <w:rsid w:val="006D4D41"/>
    <w:rsid w:val="006D5469"/>
    <w:rsid w:val="006E1B82"/>
    <w:rsid w:val="006E2D89"/>
    <w:rsid w:val="006E30D7"/>
    <w:rsid w:val="006E3134"/>
    <w:rsid w:val="006E397C"/>
    <w:rsid w:val="006E5560"/>
    <w:rsid w:val="006E55B5"/>
    <w:rsid w:val="006E6507"/>
    <w:rsid w:val="006F0975"/>
    <w:rsid w:val="006F19C9"/>
    <w:rsid w:val="006F2D60"/>
    <w:rsid w:val="006F34EC"/>
    <w:rsid w:val="006F56CF"/>
    <w:rsid w:val="006F6181"/>
    <w:rsid w:val="007018A2"/>
    <w:rsid w:val="00701FA1"/>
    <w:rsid w:val="00702951"/>
    <w:rsid w:val="0070317C"/>
    <w:rsid w:val="00705CC2"/>
    <w:rsid w:val="00706ABC"/>
    <w:rsid w:val="00712432"/>
    <w:rsid w:val="00713805"/>
    <w:rsid w:val="0071418A"/>
    <w:rsid w:val="007148A4"/>
    <w:rsid w:val="007209EA"/>
    <w:rsid w:val="00721134"/>
    <w:rsid w:val="00721342"/>
    <w:rsid w:val="00722282"/>
    <w:rsid w:val="007238FB"/>
    <w:rsid w:val="00723A05"/>
    <w:rsid w:val="00724073"/>
    <w:rsid w:val="007244A6"/>
    <w:rsid w:val="00724A4E"/>
    <w:rsid w:val="00724DE7"/>
    <w:rsid w:val="00725296"/>
    <w:rsid w:val="00726018"/>
    <w:rsid w:val="00727111"/>
    <w:rsid w:val="00727D98"/>
    <w:rsid w:val="00727DC1"/>
    <w:rsid w:val="007315F5"/>
    <w:rsid w:val="0073219B"/>
    <w:rsid w:val="0073256C"/>
    <w:rsid w:val="00733C82"/>
    <w:rsid w:val="007363BA"/>
    <w:rsid w:val="00740079"/>
    <w:rsid w:val="00747B72"/>
    <w:rsid w:val="007513BD"/>
    <w:rsid w:val="00751B73"/>
    <w:rsid w:val="007536D2"/>
    <w:rsid w:val="00754CCD"/>
    <w:rsid w:val="0075636F"/>
    <w:rsid w:val="00760640"/>
    <w:rsid w:val="00760A83"/>
    <w:rsid w:val="00760DCC"/>
    <w:rsid w:val="007617E5"/>
    <w:rsid w:val="007633C3"/>
    <w:rsid w:val="00763D32"/>
    <w:rsid w:val="00763FAE"/>
    <w:rsid w:val="00766756"/>
    <w:rsid w:val="007668B0"/>
    <w:rsid w:val="00770988"/>
    <w:rsid w:val="00771DB3"/>
    <w:rsid w:val="0077702F"/>
    <w:rsid w:val="007802D6"/>
    <w:rsid w:val="00781173"/>
    <w:rsid w:val="00781DC3"/>
    <w:rsid w:val="00781EED"/>
    <w:rsid w:val="00782293"/>
    <w:rsid w:val="00783DFC"/>
    <w:rsid w:val="0078422E"/>
    <w:rsid w:val="0078428E"/>
    <w:rsid w:val="00784340"/>
    <w:rsid w:val="00784AA5"/>
    <w:rsid w:val="00785FA5"/>
    <w:rsid w:val="00787BF3"/>
    <w:rsid w:val="00787DE1"/>
    <w:rsid w:val="00791E48"/>
    <w:rsid w:val="007923C2"/>
    <w:rsid w:val="00793973"/>
    <w:rsid w:val="00793D88"/>
    <w:rsid w:val="00794C30"/>
    <w:rsid w:val="00795AD7"/>
    <w:rsid w:val="007A0939"/>
    <w:rsid w:val="007A0CC4"/>
    <w:rsid w:val="007A25A4"/>
    <w:rsid w:val="007A3A86"/>
    <w:rsid w:val="007A4A96"/>
    <w:rsid w:val="007A65E2"/>
    <w:rsid w:val="007B046A"/>
    <w:rsid w:val="007B07F6"/>
    <w:rsid w:val="007B0E56"/>
    <w:rsid w:val="007B385D"/>
    <w:rsid w:val="007B3ACA"/>
    <w:rsid w:val="007B6F7C"/>
    <w:rsid w:val="007C02B9"/>
    <w:rsid w:val="007C1369"/>
    <w:rsid w:val="007C17E1"/>
    <w:rsid w:val="007C223C"/>
    <w:rsid w:val="007C2279"/>
    <w:rsid w:val="007C3780"/>
    <w:rsid w:val="007C4DED"/>
    <w:rsid w:val="007C50D1"/>
    <w:rsid w:val="007C51BF"/>
    <w:rsid w:val="007C64E3"/>
    <w:rsid w:val="007C6829"/>
    <w:rsid w:val="007D19CA"/>
    <w:rsid w:val="007D2178"/>
    <w:rsid w:val="007D2FBB"/>
    <w:rsid w:val="007D3131"/>
    <w:rsid w:val="007D33CB"/>
    <w:rsid w:val="007D4C4A"/>
    <w:rsid w:val="007D52AA"/>
    <w:rsid w:val="007D53EC"/>
    <w:rsid w:val="007D6EEC"/>
    <w:rsid w:val="007D7916"/>
    <w:rsid w:val="007D7E81"/>
    <w:rsid w:val="007E0D7F"/>
    <w:rsid w:val="007E1007"/>
    <w:rsid w:val="007E220B"/>
    <w:rsid w:val="007E4B12"/>
    <w:rsid w:val="007E5698"/>
    <w:rsid w:val="007E6257"/>
    <w:rsid w:val="007E646E"/>
    <w:rsid w:val="007E6707"/>
    <w:rsid w:val="007F0108"/>
    <w:rsid w:val="007F21F2"/>
    <w:rsid w:val="007F5522"/>
    <w:rsid w:val="007F602E"/>
    <w:rsid w:val="007F6F4F"/>
    <w:rsid w:val="007F7578"/>
    <w:rsid w:val="008015E5"/>
    <w:rsid w:val="00802C92"/>
    <w:rsid w:val="00804EAD"/>
    <w:rsid w:val="008076A9"/>
    <w:rsid w:val="00807A84"/>
    <w:rsid w:val="00810927"/>
    <w:rsid w:val="00813413"/>
    <w:rsid w:val="0081456D"/>
    <w:rsid w:val="00814867"/>
    <w:rsid w:val="00814891"/>
    <w:rsid w:val="00814E6A"/>
    <w:rsid w:val="00815729"/>
    <w:rsid w:val="00816C5E"/>
    <w:rsid w:val="008201FC"/>
    <w:rsid w:val="00820DDA"/>
    <w:rsid w:val="00824619"/>
    <w:rsid w:val="008246C5"/>
    <w:rsid w:val="0082516A"/>
    <w:rsid w:val="00826D23"/>
    <w:rsid w:val="008278FD"/>
    <w:rsid w:val="0083040B"/>
    <w:rsid w:val="00831889"/>
    <w:rsid w:val="0083299E"/>
    <w:rsid w:val="008344AE"/>
    <w:rsid w:val="008356F4"/>
    <w:rsid w:val="008363F3"/>
    <w:rsid w:val="00837FDE"/>
    <w:rsid w:val="00841C22"/>
    <w:rsid w:val="00843EE6"/>
    <w:rsid w:val="00844C19"/>
    <w:rsid w:val="008451E5"/>
    <w:rsid w:val="00845BA4"/>
    <w:rsid w:val="008511A4"/>
    <w:rsid w:val="00852343"/>
    <w:rsid w:val="008523EC"/>
    <w:rsid w:val="00854011"/>
    <w:rsid w:val="0085588C"/>
    <w:rsid w:val="00860B13"/>
    <w:rsid w:val="00862D0B"/>
    <w:rsid w:val="00863348"/>
    <w:rsid w:val="00863A5D"/>
    <w:rsid w:val="00863E66"/>
    <w:rsid w:val="00863FA0"/>
    <w:rsid w:val="00865C58"/>
    <w:rsid w:val="0086623A"/>
    <w:rsid w:val="00866603"/>
    <w:rsid w:val="00867EB5"/>
    <w:rsid w:val="00870E03"/>
    <w:rsid w:val="008719B4"/>
    <w:rsid w:val="008720A4"/>
    <w:rsid w:val="008722A3"/>
    <w:rsid w:val="008725C8"/>
    <w:rsid w:val="00872F4C"/>
    <w:rsid w:val="00873C6B"/>
    <w:rsid w:val="00873FAC"/>
    <w:rsid w:val="00877143"/>
    <w:rsid w:val="008805E5"/>
    <w:rsid w:val="0088157B"/>
    <w:rsid w:val="008845F0"/>
    <w:rsid w:val="008851B6"/>
    <w:rsid w:val="00886C8E"/>
    <w:rsid w:val="008873E4"/>
    <w:rsid w:val="00887E1D"/>
    <w:rsid w:val="008910EC"/>
    <w:rsid w:val="00895B81"/>
    <w:rsid w:val="008972ED"/>
    <w:rsid w:val="008A04BA"/>
    <w:rsid w:val="008A263E"/>
    <w:rsid w:val="008A3EFF"/>
    <w:rsid w:val="008A4165"/>
    <w:rsid w:val="008A4194"/>
    <w:rsid w:val="008A431C"/>
    <w:rsid w:val="008A45A2"/>
    <w:rsid w:val="008A46CE"/>
    <w:rsid w:val="008A5727"/>
    <w:rsid w:val="008A750D"/>
    <w:rsid w:val="008B01B4"/>
    <w:rsid w:val="008B1E8C"/>
    <w:rsid w:val="008B25D0"/>
    <w:rsid w:val="008B47B0"/>
    <w:rsid w:val="008B6701"/>
    <w:rsid w:val="008B68B3"/>
    <w:rsid w:val="008C0814"/>
    <w:rsid w:val="008C28CB"/>
    <w:rsid w:val="008C6238"/>
    <w:rsid w:val="008C6EF1"/>
    <w:rsid w:val="008D23EC"/>
    <w:rsid w:val="008D3E37"/>
    <w:rsid w:val="008D3FCF"/>
    <w:rsid w:val="008D55FF"/>
    <w:rsid w:val="008D75D5"/>
    <w:rsid w:val="008D7B6C"/>
    <w:rsid w:val="008D7D33"/>
    <w:rsid w:val="008D7F99"/>
    <w:rsid w:val="008E23DA"/>
    <w:rsid w:val="008E2BB9"/>
    <w:rsid w:val="008E3DD2"/>
    <w:rsid w:val="008E42F4"/>
    <w:rsid w:val="008F6EB2"/>
    <w:rsid w:val="008F7D04"/>
    <w:rsid w:val="00916FEA"/>
    <w:rsid w:val="00925354"/>
    <w:rsid w:val="00925447"/>
    <w:rsid w:val="009276A2"/>
    <w:rsid w:val="00932039"/>
    <w:rsid w:val="009335D2"/>
    <w:rsid w:val="00934C54"/>
    <w:rsid w:val="009356B3"/>
    <w:rsid w:val="0093639A"/>
    <w:rsid w:val="00936B65"/>
    <w:rsid w:val="00936DE8"/>
    <w:rsid w:val="00940234"/>
    <w:rsid w:val="00940C6A"/>
    <w:rsid w:val="009422B9"/>
    <w:rsid w:val="00942528"/>
    <w:rsid w:val="00942694"/>
    <w:rsid w:val="00944828"/>
    <w:rsid w:val="00944E53"/>
    <w:rsid w:val="00950279"/>
    <w:rsid w:val="009502C7"/>
    <w:rsid w:val="00950AF8"/>
    <w:rsid w:val="009531CA"/>
    <w:rsid w:val="009549EE"/>
    <w:rsid w:val="00954C6E"/>
    <w:rsid w:val="00954DB7"/>
    <w:rsid w:val="00957339"/>
    <w:rsid w:val="0096151C"/>
    <w:rsid w:val="00973746"/>
    <w:rsid w:val="00980A55"/>
    <w:rsid w:val="00980F72"/>
    <w:rsid w:val="00981934"/>
    <w:rsid w:val="00981E84"/>
    <w:rsid w:val="0098405C"/>
    <w:rsid w:val="009842BA"/>
    <w:rsid w:val="009844E2"/>
    <w:rsid w:val="0098685D"/>
    <w:rsid w:val="009874B9"/>
    <w:rsid w:val="0099067C"/>
    <w:rsid w:val="0099079B"/>
    <w:rsid w:val="00991A4E"/>
    <w:rsid w:val="00993C3A"/>
    <w:rsid w:val="009958EF"/>
    <w:rsid w:val="00995EE2"/>
    <w:rsid w:val="009A0E1C"/>
    <w:rsid w:val="009A3299"/>
    <w:rsid w:val="009A3E1A"/>
    <w:rsid w:val="009A536D"/>
    <w:rsid w:val="009A7AE5"/>
    <w:rsid w:val="009B0014"/>
    <w:rsid w:val="009B11CC"/>
    <w:rsid w:val="009B1A0C"/>
    <w:rsid w:val="009B4113"/>
    <w:rsid w:val="009B4362"/>
    <w:rsid w:val="009B4437"/>
    <w:rsid w:val="009B4BC4"/>
    <w:rsid w:val="009B4CC8"/>
    <w:rsid w:val="009B57CC"/>
    <w:rsid w:val="009B58F3"/>
    <w:rsid w:val="009B5BA8"/>
    <w:rsid w:val="009C036F"/>
    <w:rsid w:val="009C126C"/>
    <w:rsid w:val="009C22DD"/>
    <w:rsid w:val="009C2673"/>
    <w:rsid w:val="009C2A52"/>
    <w:rsid w:val="009C32CB"/>
    <w:rsid w:val="009C3F58"/>
    <w:rsid w:val="009C515E"/>
    <w:rsid w:val="009C63EB"/>
    <w:rsid w:val="009C73EF"/>
    <w:rsid w:val="009D041A"/>
    <w:rsid w:val="009D223D"/>
    <w:rsid w:val="009D2CA0"/>
    <w:rsid w:val="009D548C"/>
    <w:rsid w:val="009D6E10"/>
    <w:rsid w:val="009D7481"/>
    <w:rsid w:val="009D7B45"/>
    <w:rsid w:val="009E013F"/>
    <w:rsid w:val="009E20FE"/>
    <w:rsid w:val="009E305A"/>
    <w:rsid w:val="009E4C99"/>
    <w:rsid w:val="009E4E84"/>
    <w:rsid w:val="009E5F14"/>
    <w:rsid w:val="009E6ED4"/>
    <w:rsid w:val="009F0269"/>
    <w:rsid w:val="009F08F3"/>
    <w:rsid w:val="009F36C1"/>
    <w:rsid w:val="009F7DE8"/>
    <w:rsid w:val="00A00AE7"/>
    <w:rsid w:val="00A01A52"/>
    <w:rsid w:val="00A0356E"/>
    <w:rsid w:val="00A0393E"/>
    <w:rsid w:val="00A03B0C"/>
    <w:rsid w:val="00A03DDC"/>
    <w:rsid w:val="00A047BE"/>
    <w:rsid w:val="00A07973"/>
    <w:rsid w:val="00A10B50"/>
    <w:rsid w:val="00A113C1"/>
    <w:rsid w:val="00A11A82"/>
    <w:rsid w:val="00A12089"/>
    <w:rsid w:val="00A12E16"/>
    <w:rsid w:val="00A13161"/>
    <w:rsid w:val="00A152E5"/>
    <w:rsid w:val="00A155D3"/>
    <w:rsid w:val="00A15908"/>
    <w:rsid w:val="00A176C8"/>
    <w:rsid w:val="00A22A54"/>
    <w:rsid w:val="00A23B68"/>
    <w:rsid w:val="00A2542B"/>
    <w:rsid w:val="00A26095"/>
    <w:rsid w:val="00A275D6"/>
    <w:rsid w:val="00A30107"/>
    <w:rsid w:val="00A34637"/>
    <w:rsid w:val="00A35EDC"/>
    <w:rsid w:val="00A36EF8"/>
    <w:rsid w:val="00A40AFB"/>
    <w:rsid w:val="00A41C44"/>
    <w:rsid w:val="00A4247B"/>
    <w:rsid w:val="00A4297C"/>
    <w:rsid w:val="00A4299F"/>
    <w:rsid w:val="00A42B03"/>
    <w:rsid w:val="00A42E0E"/>
    <w:rsid w:val="00A43AF4"/>
    <w:rsid w:val="00A45C69"/>
    <w:rsid w:val="00A45D02"/>
    <w:rsid w:val="00A50890"/>
    <w:rsid w:val="00A50AB3"/>
    <w:rsid w:val="00A51D5D"/>
    <w:rsid w:val="00A52A66"/>
    <w:rsid w:val="00A54597"/>
    <w:rsid w:val="00A61591"/>
    <w:rsid w:val="00A621E0"/>
    <w:rsid w:val="00A639FB"/>
    <w:rsid w:val="00A648A5"/>
    <w:rsid w:val="00A64DB7"/>
    <w:rsid w:val="00A66323"/>
    <w:rsid w:val="00A70638"/>
    <w:rsid w:val="00A711A5"/>
    <w:rsid w:val="00A723A8"/>
    <w:rsid w:val="00A732A3"/>
    <w:rsid w:val="00A73F89"/>
    <w:rsid w:val="00A7422D"/>
    <w:rsid w:val="00A74395"/>
    <w:rsid w:val="00A75AAF"/>
    <w:rsid w:val="00A8278B"/>
    <w:rsid w:val="00A82B59"/>
    <w:rsid w:val="00A83F1B"/>
    <w:rsid w:val="00A84395"/>
    <w:rsid w:val="00A847BC"/>
    <w:rsid w:val="00A85267"/>
    <w:rsid w:val="00A876CB"/>
    <w:rsid w:val="00A87B6A"/>
    <w:rsid w:val="00A90BA1"/>
    <w:rsid w:val="00A91197"/>
    <w:rsid w:val="00A9280B"/>
    <w:rsid w:val="00A96591"/>
    <w:rsid w:val="00A970B6"/>
    <w:rsid w:val="00AA02B0"/>
    <w:rsid w:val="00AA0453"/>
    <w:rsid w:val="00AA156F"/>
    <w:rsid w:val="00AA25A2"/>
    <w:rsid w:val="00AA2D09"/>
    <w:rsid w:val="00AA4058"/>
    <w:rsid w:val="00AA49CB"/>
    <w:rsid w:val="00AA4AC0"/>
    <w:rsid w:val="00AA532A"/>
    <w:rsid w:val="00AA59D7"/>
    <w:rsid w:val="00AA5E4B"/>
    <w:rsid w:val="00AA6BB9"/>
    <w:rsid w:val="00AA730D"/>
    <w:rsid w:val="00AA797B"/>
    <w:rsid w:val="00AA7D98"/>
    <w:rsid w:val="00AB1BB7"/>
    <w:rsid w:val="00AB4BCD"/>
    <w:rsid w:val="00AB5C51"/>
    <w:rsid w:val="00AB5E37"/>
    <w:rsid w:val="00AB6C79"/>
    <w:rsid w:val="00AB7DC3"/>
    <w:rsid w:val="00AC19D7"/>
    <w:rsid w:val="00AC1A9A"/>
    <w:rsid w:val="00AC5521"/>
    <w:rsid w:val="00AC5733"/>
    <w:rsid w:val="00AC5BC9"/>
    <w:rsid w:val="00AC77EF"/>
    <w:rsid w:val="00AD2925"/>
    <w:rsid w:val="00AD366C"/>
    <w:rsid w:val="00AD4435"/>
    <w:rsid w:val="00AD74CC"/>
    <w:rsid w:val="00AD7F0A"/>
    <w:rsid w:val="00AE0509"/>
    <w:rsid w:val="00AE1C90"/>
    <w:rsid w:val="00AE4852"/>
    <w:rsid w:val="00AE4B70"/>
    <w:rsid w:val="00AE6C96"/>
    <w:rsid w:val="00AE767B"/>
    <w:rsid w:val="00AF03DB"/>
    <w:rsid w:val="00AF0B3E"/>
    <w:rsid w:val="00AF0E4C"/>
    <w:rsid w:val="00AF3E52"/>
    <w:rsid w:val="00AF4D32"/>
    <w:rsid w:val="00AF6B1C"/>
    <w:rsid w:val="00AF6F66"/>
    <w:rsid w:val="00B0152C"/>
    <w:rsid w:val="00B028DE"/>
    <w:rsid w:val="00B02996"/>
    <w:rsid w:val="00B03716"/>
    <w:rsid w:val="00B04344"/>
    <w:rsid w:val="00B06A2B"/>
    <w:rsid w:val="00B0761E"/>
    <w:rsid w:val="00B104F6"/>
    <w:rsid w:val="00B10A00"/>
    <w:rsid w:val="00B11FD1"/>
    <w:rsid w:val="00B12EDC"/>
    <w:rsid w:val="00B13020"/>
    <w:rsid w:val="00B14870"/>
    <w:rsid w:val="00B14E79"/>
    <w:rsid w:val="00B170C8"/>
    <w:rsid w:val="00B2124C"/>
    <w:rsid w:val="00B2170E"/>
    <w:rsid w:val="00B21E9B"/>
    <w:rsid w:val="00B22575"/>
    <w:rsid w:val="00B23B81"/>
    <w:rsid w:val="00B25147"/>
    <w:rsid w:val="00B256D5"/>
    <w:rsid w:val="00B259A9"/>
    <w:rsid w:val="00B259CD"/>
    <w:rsid w:val="00B263FE"/>
    <w:rsid w:val="00B26F38"/>
    <w:rsid w:val="00B26FA9"/>
    <w:rsid w:val="00B315A9"/>
    <w:rsid w:val="00B31E77"/>
    <w:rsid w:val="00B31FE3"/>
    <w:rsid w:val="00B32094"/>
    <w:rsid w:val="00B33810"/>
    <w:rsid w:val="00B34110"/>
    <w:rsid w:val="00B3474A"/>
    <w:rsid w:val="00B35713"/>
    <w:rsid w:val="00B368AD"/>
    <w:rsid w:val="00B36E94"/>
    <w:rsid w:val="00B373F2"/>
    <w:rsid w:val="00B41342"/>
    <w:rsid w:val="00B42731"/>
    <w:rsid w:val="00B42A98"/>
    <w:rsid w:val="00B43194"/>
    <w:rsid w:val="00B43291"/>
    <w:rsid w:val="00B43BD5"/>
    <w:rsid w:val="00B44217"/>
    <w:rsid w:val="00B4551A"/>
    <w:rsid w:val="00B465FD"/>
    <w:rsid w:val="00B468E2"/>
    <w:rsid w:val="00B53BEB"/>
    <w:rsid w:val="00B54344"/>
    <w:rsid w:val="00B54901"/>
    <w:rsid w:val="00B54C05"/>
    <w:rsid w:val="00B5759A"/>
    <w:rsid w:val="00B608EC"/>
    <w:rsid w:val="00B6267D"/>
    <w:rsid w:val="00B62D66"/>
    <w:rsid w:val="00B6416C"/>
    <w:rsid w:val="00B64E65"/>
    <w:rsid w:val="00B66BF5"/>
    <w:rsid w:val="00B70C0D"/>
    <w:rsid w:val="00B70C6C"/>
    <w:rsid w:val="00B71283"/>
    <w:rsid w:val="00B715D7"/>
    <w:rsid w:val="00B71B9D"/>
    <w:rsid w:val="00B73842"/>
    <w:rsid w:val="00B80184"/>
    <w:rsid w:val="00B80552"/>
    <w:rsid w:val="00B809C9"/>
    <w:rsid w:val="00B8215A"/>
    <w:rsid w:val="00B82A7B"/>
    <w:rsid w:val="00B83DC7"/>
    <w:rsid w:val="00B83DEF"/>
    <w:rsid w:val="00B86D3F"/>
    <w:rsid w:val="00B8737F"/>
    <w:rsid w:val="00B9055A"/>
    <w:rsid w:val="00B90927"/>
    <w:rsid w:val="00B91CA5"/>
    <w:rsid w:val="00B930BF"/>
    <w:rsid w:val="00B93368"/>
    <w:rsid w:val="00B93AA8"/>
    <w:rsid w:val="00B93CDA"/>
    <w:rsid w:val="00B93E15"/>
    <w:rsid w:val="00B9599F"/>
    <w:rsid w:val="00B95AD9"/>
    <w:rsid w:val="00B96F3A"/>
    <w:rsid w:val="00B96F72"/>
    <w:rsid w:val="00BA0CCF"/>
    <w:rsid w:val="00BA24C6"/>
    <w:rsid w:val="00BA25F6"/>
    <w:rsid w:val="00BA26D6"/>
    <w:rsid w:val="00BA3CD5"/>
    <w:rsid w:val="00BA5124"/>
    <w:rsid w:val="00BA5CA4"/>
    <w:rsid w:val="00BB4EBA"/>
    <w:rsid w:val="00BB5946"/>
    <w:rsid w:val="00BB6D3D"/>
    <w:rsid w:val="00BC114B"/>
    <w:rsid w:val="00BC237B"/>
    <w:rsid w:val="00BC299A"/>
    <w:rsid w:val="00BC3F6B"/>
    <w:rsid w:val="00BC40D0"/>
    <w:rsid w:val="00BC68E7"/>
    <w:rsid w:val="00BC6C13"/>
    <w:rsid w:val="00BC6EA0"/>
    <w:rsid w:val="00BC7CF7"/>
    <w:rsid w:val="00BD1090"/>
    <w:rsid w:val="00BD2364"/>
    <w:rsid w:val="00BD24E7"/>
    <w:rsid w:val="00BD33DC"/>
    <w:rsid w:val="00BD39D4"/>
    <w:rsid w:val="00BD436A"/>
    <w:rsid w:val="00BD5D80"/>
    <w:rsid w:val="00BD668D"/>
    <w:rsid w:val="00BE060D"/>
    <w:rsid w:val="00BE14DF"/>
    <w:rsid w:val="00BE2B55"/>
    <w:rsid w:val="00BE313B"/>
    <w:rsid w:val="00BE3C61"/>
    <w:rsid w:val="00BE3D65"/>
    <w:rsid w:val="00BE41DC"/>
    <w:rsid w:val="00BE509B"/>
    <w:rsid w:val="00BE5D0D"/>
    <w:rsid w:val="00BE65D6"/>
    <w:rsid w:val="00BE6CC1"/>
    <w:rsid w:val="00BE734C"/>
    <w:rsid w:val="00BE7993"/>
    <w:rsid w:val="00BF010B"/>
    <w:rsid w:val="00BF1599"/>
    <w:rsid w:val="00BF2E07"/>
    <w:rsid w:val="00BF4570"/>
    <w:rsid w:val="00BF4941"/>
    <w:rsid w:val="00BF510D"/>
    <w:rsid w:val="00BF5611"/>
    <w:rsid w:val="00BF665B"/>
    <w:rsid w:val="00C0137F"/>
    <w:rsid w:val="00C01D73"/>
    <w:rsid w:val="00C0202D"/>
    <w:rsid w:val="00C0260C"/>
    <w:rsid w:val="00C0263F"/>
    <w:rsid w:val="00C126EC"/>
    <w:rsid w:val="00C128FB"/>
    <w:rsid w:val="00C14F23"/>
    <w:rsid w:val="00C150D3"/>
    <w:rsid w:val="00C16628"/>
    <w:rsid w:val="00C20BF0"/>
    <w:rsid w:val="00C2181F"/>
    <w:rsid w:val="00C21BF7"/>
    <w:rsid w:val="00C2352D"/>
    <w:rsid w:val="00C24D36"/>
    <w:rsid w:val="00C2689A"/>
    <w:rsid w:val="00C3026B"/>
    <w:rsid w:val="00C35192"/>
    <w:rsid w:val="00C3541D"/>
    <w:rsid w:val="00C3590C"/>
    <w:rsid w:val="00C40056"/>
    <w:rsid w:val="00C43BBA"/>
    <w:rsid w:val="00C462E8"/>
    <w:rsid w:val="00C528D1"/>
    <w:rsid w:val="00C541DB"/>
    <w:rsid w:val="00C55803"/>
    <w:rsid w:val="00C56380"/>
    <w:rsid w:val="00C62533"/>
    <w:rsid w:val="00C6279B"/>
    <w:rsid w:val="00C628B6"/>
    <w:rsid w:val="00C644DF"/>
    <w:rsid w:val="00C64FDE"/>
    <w:rsid w:val="00C65951"/>
    <w:rsid w:val="00C66887"/>
    <w:rsid w:val="00C7006C"/>
    <w:rsid w:val="00C70E59"/>
    <w:rsid w:val="00C7300D"/>
    <w:rsid w:val="00C73784"/>
    <w:rsid w:val="00C739A6"/>
    <w:rsid w:val="00C80515"/>
    <w:rsid w:val="00C8087F"/>
    <w:rsid w:val="00C82179"/>
    <w:rsid w:val="00C82864"/>
    <w:rsid w:val="00C844AC"/>
    <w:rsid w:val="00C8724C"/>
    <w:rsid w:val="00C87D0B"/>
    <w:rsid w:val="00C9114E"/>
    <w:rsid w:val="00C912E5"/>
    <w:rsid w:val="00C91F26"/>
    <w:rsid w:val="00C920D6"/>
    <w:rsid w:val="00C941FA"/>
    <w:rsid w:val="00CA007C"/>
    <w:rsid w:val="00CA125C"/>
    <w:rsid w:val="00CA2357"/>
    <w:rsid w:val="00CA3AF7"/>
    <w:rsid w:val="00CA3C79"/>
    <w:rsid w:val="00CA750B"/>
    <w:rsid w:val="00CA7BFB"/>
    <w:rsid w:val="00CA7D32"/>
    <w:rsid w:val="00CB21A2"/>
    <w:rsid w:val="00CB4A44"/>
    <w:rsid w:val="00CB4C7C"/>
    <w:rsid w:val="00CB59FA"/>
    <w:rsid w:val="00CB5B08"/>
    <w:rsid w:val="00CB7E5B"/>
    <w:rsid w:val="00CC0241"/>
    <w:rsid w:val="00CC02E0"/>
    <w:rsid w:val="00CC0885"/>
    <w:rsid w:val="00CC1187"/>
    <w:rsid w:val="00CC2AD0"/>
    <w:rsid w:val="00CC37A8"/>
    <w:rsid w:val="00CC3B69"/>
    <w:rsid w:val="00CC3EB7"/>
    <w:rsid w:val="00CC3EE1"/>
    <w:rsid w:val="00CC44D5"/>
    <w:rsid w:val="00CC4E77"/>
    <w:rsid w:val="00CC5FAB"/>
    <w:rsid w:val="00CD12F7"/>
    <w:rsid w:val="00CD1444"/>
    <w:rsid w:val="00CD22AF"/>
    <w:rsid w:val="00CD3CD4"/>
    <w:rsid w:val="00CD43A4"/>
    <w:rsid w:val="00CD5073"/>
    <w:rsid w:val="00CD509E"/>
    <w:rsid w:val="00CD6B79"/>
    <w:rsid w:val="00CD72B4"/>
    <w:rsid w:val="00CD794B"/>
    <w:rsid w:val="00CD7B73"/>
    <w:rsid w:val="00CE01FA"/>
    <w:rsid w:val="00CE1B6B"/>
    <w:rsid w:val="00CE236C"/>
    <w:rsid w:val="00CE2E47"/>
    <w:rsid w:val="00CE2F39"/>
    <w:rsid w:val="00CE371F"/>
    <w:rsid w:val="00CE3AE1"/>
    <w:rsid w:val="00CE3E71"/>
    <w:rsid w:val="00CE4311"/>
    <w:rsid w:val="00CE4341"/>
    <w:rsid w:val="00CE47A1"/>
    <w:rsid w:val="00CE5A0A"/>
    <w:rsid w:val="00CF1964"/>
    <w:rsid w:val="00CF2E01"/>
    <w:rsid w:val="00CF38CD"/>
    <w:rsid w:val="00CF5974"/>
    <w:rsid w:val="00CF600A"/>
    <w:rsid w:val="00CF6A02"/>
    <w:rsid w:val="00CF7746"/>
    <w:rsid w:val="00D0005D"/>
    <w:rsid w:val="00D0265F"/>
    <w:rsid w:val="00D047C6"/>
    <w:rsid w:val="00D05494"/>
    <w:rsid w:val="00D057AB"/>
    <w:rsid w:val="00D06A6B"/>
    <w:rsid w:val="00D075E7"/>
    <w:rsid w:val="00D078C6"/>
    <w:rsid w:val="00D103CF"/>
    <w:rsid w:val="00D114BB"/>
    <w:rsid w:val="00D12967"/>
    <w:rsid w:val="00D12BC8"/>
    <w:rsid w:val="00D14C6F"/>
    <w:rsid w:val="00D16899"/>
    <w:rsid w:val="00D169D6"/>
    <w:rsid w:val="00D17CAF"/>
    <w:rsid w:val="00D21589"/>
    <w:rsid w:val="00D23BD3"/>
    <w:rsid w:val="00D240AF"/>
    <w:rsid w:val="00D24780"/>
    <w:rsid w:val="00D24D2C"/>
    <w:rsid w:val="00D26859"/>
    <w:rsid w:val="00D300FE"/>
    <w:rsid w:val="00D31403"/>
    <w:rsid w:val="00D3220B"/>
    <w:rsid w:val="00D32596"/>
    <w:rsid w:val="00D33861"/>
    <w:rsid w:val="00D33BAB"/>
    <w:rsid w:val="00D37A54"/>
    <w:rsid w:val="00D41D12"/>
    <w:rsid w:val="00D440D5"/>
    <w:rsid w:val="00D44979"/>
    <w:rsid w:val="00D45B9E"/>
    <w:rsid w:val="00D45FA0"/>
    <w:rsid w:val="00D474FE"/>
    <w:rsid w:val="00D508F7"/>
    <w:rsid w:val="00D514B0"/>
    <w:rsid w:val="00D5163A"/>
    <w:rsid w:val="00D51EFE"/>
    <w:rsid w:val="00D54864"/>
    <w:rsid w:val="00D6019F"/>
    <w:rsid w:val="00D617BE"/>
    <w:rsid w:val="00D620E9"/>
    <w:rsid w:val="00D6343B"/>
    <w:rsid w:val="00D674FD"/>
    <w:rsid w:val="00D73222"/>
    <w:rsid w:val="00D738B3"/>
    <w:rsid w:val="00D73ACD"/>
    <w:rsid w:val="00D74225"/>
    <w:rsid w:val="00D75A5F"/>
    <w:rsid w:val="00D76A32"/>
    <w:rsid w:val="00D8020A"/>
    <w:rsid w:val="00D824BE"/>
    <w:rsid w:val="00D836E2"/>
    <w:rsid w:val="00D85F41"/>
    <w:rsid w:val="00D85FA0"/>
    <w:rsid w:val="00D86C9B"/>
    <w:rsid w:val="00D86CA2"/>
    <w:rsid w:val="00D90C32"/>
    <w:rsid w:val="00D91B9E"/>
    <w:rsid w:val="00D91DAD"/>
    <w:rsid w:val="00D932DE"/>
    <w:rsid w:val="00D94CE4"/>
    <w:rsid w:val="00D96867"/>
    <w:rsid w:val="00D97D54"/>
    <w:rsid w:val="00DA0C60"/>
    <w:rsid w:val="00DA0FF2"/>
    <w:rsid w:val="00DA1192"/>
    <w:rsid w:val="00DA139A"/>
    <w:rsid w:val="00DA1BD8"/>
    <w:rsid w:val="00DA23FE"/>
    <w:rsid w:val="00DA27B3"/>
    <w:rsid w:val="00DA281E"/>
    <w:rsid w:val="00DA63A9"/>
    <w:rsid w:val="00DB2005"/>
    <w:rsid w:val="00DB4BBE"/>
    <w:rsid w:val="00DB6966"/>
    <w:rsid w:val="00DB6B8E"/>
    <w:rsid w:val="00DC1544"/>
    <w:rsid w:val="00DC7CCB"/>
    <w:rsid w:val="00DC7D29"/>
    <w:rsid w:val="00DC7D7E"/>
    <w:rsid w:val="00DD05DC"/>
    <w:rsid w:val="00DD171D"/>
    <w:rsid w:val="00DD2569"/>
    <w:rsid w:val="00DD2CAE"/>
    <w:rsid w:val="00DD3AA0"/>
    <w:rsid w:val="00DD3C6C"/>
    <w:rsid w:val="00DD3F15"/>
    <w:rsid w:val="00DD6B95"/>
    <w:rsid w:val="00DE01A9"/>
    <w:rsid w:val="00DE50DC"/>
    <w:rsid w:val="00DE63D3"/>
    <w:rsid w:val="00DE69CC"/>
    <w:rsid w:val="00DE6E7C"/>
    <w:rsid w:val="00DE6E9F"/>
    <w:rsid w:val="00DE711E"/>
    <w:rsid w:val="00DF1C36"/>
    <w:rsid w:val="00DF2B10"/>
    <w:rsid w:val="00DF38E4"/>
    <w:rsid w:val="00DF480C"/>
    <w:rsid w:val="00DF5396"/>
    <w:rsid w:val="00DF6B76"/>
    <w:rsid w:val="00E00F9A"/>
    <w:rsid w:val="00E0112C"/>
    <w:rsid w:val="00E04840"/>
    <w:rsid w:val="00E05682"/>
    <w:rsid w:val="00E05A3E"/>
    <w:rsid w:val="00E05B72"/>
    <w:rsid w:val="00E111C7"/>
    <w:rsid w:val="00E112DA"/>
    <w:rsid w:val="00E1242D"/>
    <w:rsid w:val="00E140DB"/>
    <w:rsid w:val="00E14242"/>
    <w:rsid w:val="00E15179"/>
    <w:rsid w:val="00E151B9"/>
    <w:rsid w:val="00E170F8"/>
    <w:rsid w:val="00E17718"/>
    <w:rsid w:val="00E2051A"/>
    <w:rsid w:val="00E235FC"/>
    <w:rsid w:val="00E27DF2"/>
    <w:rsid w:val="00E31C5D"/>
    <w:rsid w:val="00E33043"/>
    <w:rsid w:val="00E33633"/>
    <w:rsid w:val="00E347F6"/>
    <w:rsid w:val="00E36B10"/>
    <w:rsid w:val="00E37B8B"/>
    <w:rsid w:val="00E403F8"/>
    <w:rsid w:val="00E422A6"/>
    <w:rsid w:val="00E42C65"/>
    <w:rsid w:val="00E44382"/>
    <w:rsid w:val="00E455C7"/>
    <w:rsid w:val="00E46C10"/>
    <w:rsid w:val="00E501AC"/>
    <w:rsid w:val="00E504F2"/>
    <w:rsid w:val="00E509F8"/>
    <w:rsid w:val="00E52976"/>
    <w:rsid w:val="00E53CF1"/>
    <w:rsid w:val="00E55AB6"/>
    <w:rsid w:val="00E55B30"/>
    <w:rsid w:val="00E57392"/>
    <w:rsid w:val="00E60B36"/>
    <w:rsid w:val="00E61281"/>
    <w:rsid w:val="00E61295"/>
    <w:rsid w:val="00E61500"/>
    <w:rsid w:val="00E62533"/>
    <w:rsid w:val="00E64A9A"/>
    <w:rsid w:val="00E65ACB"/>
    <w:rsid w:val="00E66B69"/>
    <w:rsid w:val="00E67888"/>
    <w:rsid w:val="00E67EE8"/>
    <w:rsid w:val="00E72116"/>
    <w:rsid w:val="00E7214E"/>
    <w:rsid w:val="00E728B0"/>
    <w:rsid w:val="00E72D52"/>
    <w:rsid w:val="00E73E27"/>
    <w:rsid w:val="00E74338"/>
    <w:rsid w:val="00E76EAD"/>
    <w:rsid w:val="00E77756"/>
    <w:rsid w:val="00E808DB"/>
    <w:rsid w:val="00E80EA9"/>
    <w:rsid w:val="00E8204A"/>
    <w:rsid w:val="00E83A0C"/>
    <w:rsid w:val="00E83A3A"/>
    <w:rsid w:val="00E84F5B"/>
    <w:rsid w:val="00E84FCC"/>
    <w:rsid w:val="00E87773"/>
    <w:rsid w:val="00E87B39"/>
    <w:rsid w:val="00E90D1B"/>
    <w:rsid w:val="00E93F8A"/>
    <w:rsid w:val="00E94777"/>
    <w:rsid w:val="00E9619C"/>
    <w:rsid w:val="00E97669"/>
    <w:rsid w:val="00E97CEA"/>
    <w:rsid w:val="00EA14A8"/>
    <w:rsid w:val="00EA4A62"/>
    <w:rsid w:val="00EA4CAF"/>
    <w:rsid w:val="00EA5EA1"/>
    <w:rsid w:val="00EB0CF6"/>
    <w:rsid w:val="00EB1689"/>
    <w:rsid w:val="00EB1B46"/>
    <w:rsid w:val="00EB6A27"/>
    <w:rsid w:val="00EC2E1B"/>
    <w:rsid w:val="00EC3244"/>
    <w:rsid w:val="00EC3C47"/>
    <w:rsid w:val="00EC421B"/>
    <w:rsid w:val="00EC548E"/>
    <w:rsid w:val="00EC62B7"/>
    <w:rsid w:val="00EC74E9"/>
    <w:rsid w:val="00EC7BFF"/>
    <w:rsid w:val="00ED060D"/>
    <w:rsid w:val="00ED0DE8"/>
    <w:rsid w:val="00ED0E61"/>
    <w:rsid w:val="00ED2FC7"/>
    <w:rsid w:val="00ED777C"/>
    <w:rsid w:val="00EE2D91"/>
    <w:rsid w:val="00EE37AC"/>
    <w:rsid w:val="00EE3AED"/>
    <w:rsid w:val="00EE3B82"/>
    <w:rsid w:val="00EE40EA"/>
    <w:rsid w:val="00EE6A23"/>
    <w:rsid w:val="00EE717E"/>
    <w:rsid w:val="00EF31E1"/>
    <w:rsid w:val="00EF37DD"/>
    <w:rsid w:val="00EF410E"/>
    <w:rsid w:val="00EF5324"/>
    <w:rsid w:val="00EF5B84"/>
    <w:rsid w:val="00EF6181"/>
    <w:rsid w:val="00F00689"/>
    <w:rsid w:val="00F0156D"/>
    <w:rsid w:val="00F01FC9"/>
    <w:rsid w:val="00F020E5"/>
    <w:rsid w:val="00F02521"/>
    <w:rsid w:val="00F061A8"/>
    <w:rsid w:val="00F062D2"/>
    <w:rsid w:val="00F0680D"/>
    <w:rsid w:val="00F06F25"/>
    <w:rsid w:val="00F06F9F"/>
    <w:rsid w:val="00F13412"/>
    <w:rsid w:val="00F146DD"/>
    <w:rsid w:val="00F146F6"/>
    <w:rsid w:val="00F148BD"/>
    <w:rsid w:val="00F156E1"/>
    <w:rsid w:val="00F17C46"/>
    <w:rsid w:val="00F20394"/>
    <w:rsid w:val="00F20733"/>
    <w:rsid w:val="00F216A1"/>
    <w:rsid w:val="00F22E9F"/>
    <w:rsid w:val="00F26F93"/>
    <w:rsid w:val="00F31B84"/>
    <w:rsid w:val="00F32D0D"/>
    <w:rsid w:val="00F335EB"/>
    <w:rsid w:val="00F33D56"/>
    <w:rsid w:val="00F33F23"/>
    <w:rsid w:val="00F3478D"/>
    <w:rsid w:val="00F35196"/>
    <w:rsid w:val="00F35D10"/>
    <w:rsid w:val="00F35EBB"/>
    <w:rsid w:val="00F377EE"/>
    <w:rsid w:val="00F40A6A"/>
    <w:rsid w:val="00F41ECC"/>
    <w:rsid w:val="00F43096"/>
    <w:rsid w:val="00F4567D"/>
    <w:rsid w:val="00F462DD"/>
    <w:rsid w:val="00F50A53"/>
    <w:rsid w:val="00F525B0"/>
    <w:rsid w:val="00F52E1E"/>
    <w:rsid w:val="00F534F0"/>
    <w:rsid w:val="00F55296"/>
    <w:rsid w:val="00F57849"/>
    <w:rsid w:val="00F57F57"/>
    <w:rsid w:val="00F6051E"/>
    <w:rsid w:val="00F617AE"/>
    <w:rsid w:val="00F61B3A"/>
    <w:rsid w:val="00F61B6E"/>
    <w:rsid w:val="00F62E0F"/>
    <w:rsid w:val="00F6328F"/>
    <w:rsid w:val="00F649C3"/>
    <w:rsid w:val="00F64D11"/>
    <w:rsid w:val="00F65CCB"/>
    <w:rsid w:val="00F71757"/>
    <w:rsid w:val="00F72475"/>
    <w:rsid w:val="00F74F54"/>
    <w:rsid w:val="00F75120"/>
    <w:rsid w:val="00F762A3"/>
    <w:rsid w:val="00F76F8C"/>
    <w:rsid w:val="00F779C0"/>
    <w:rsid w:val="00F8075B"/>
    <w:rsid w:val="00F812BC"/>
    <w:rsid w:val="00F81F77"/>
    <w:rsid w:val="00F838BD"/>
    <w:rsid w:val="00F840A7"/>
    <w:rsid w:val="00F86958"/>
    <w:rsid w:val="00F90821"/>
    <w:rsid w:val="00F90C90"/>
    <w:rsid w:val="00F91EE1"/>
    <w:rsid w:val="00F91F6D"/>
    <w:rsid w:val="00F9202E"/>
    <w:rsid w:val="00F923C2"/>
    <w:rsid w:val="00F92E13"/>
    <w:rsid w:val="00F932DB"/>
    <w:rsid w:val="00F93693"/>
    <w:rsid w:val="00F960D2"/>
    <w:rsid w:val="00F973F3"/>
    <w:rsid w:val="00F97C94"/>
    <w:rsid w:val="00FA04A5"/>
    <w:rsid w:val="00FA097A"/>
    <w:rsid w:val="00FA3CD5"/>
    <w:rsid w:val="00FA46AA"/>
    <w:rsid w:val="00FA5390"/>
    <w:rsid w:val="00FA5567"/>
    <w:rsid w:val="00FA563C"/>
    <w:rsid w:val="00FA72F2"/>
    <w:rsid w:val="00FB04EA"/>
    <w:rsid w:val="00FB255C"/>
    <w:rsid w:val="00FB2992"/>
    <w:rsid w:val="00FB311C"/>
    <w:rsid w:val="00FB6277"/>
    <w:rsid w:val="00FB66B7"/>
    <w:rsid w:val="00FB7247"/>
    <w:rsid w:val="00FC14A1"/>
    <w:rsid w:val="00FC224C"/>
    <w:rsid w:val="00FC4A48"/>
    <w:rsid w:val="00FC58CC"/>
    <w:rsid w:val="00FC76EC"/>
    <w:rsid w:val="00FD0802"/>
    <w:rsid w:val="00FD111A"/>
    <w:rsid w:val="00FD1F18"/>
    <w:rsid w:val="00FD2862"/>
    <w:rsid w:val="00FD35F7"/>
    <w:rsid w:val="00FD3CCD"/>
    <w:rsid w:val="00FD4593"/>
    <w:rsid w:val="00FD5035"/>
    <w:rsid w:val="00FD5892"/>
    <w:rsid w:val="00FD747C"/>
    <w:rsid w:val="00FD7A09"/>
    <w:rsid w:val="00FD7F74"/>
    <w:rsid w:val="00FE0643"/>
    <w:rsid w:val="00FE4906"/>
    <w:rsid w:val="00FE4BBD"/>
    <w:rsid w:val="00FE4F20"/>
    <w:rsid w:val="00FE5AC9"/>
    <w:rsid w:val="00FE6B25"/>
    <w:rsid w:val="00FE7F6C"/>
    <w:rsid w:val="00FF0CD2"/>
    <w:rsid w:val="00FF1D3A"/>
    <w:rsid w:val="00FF265A"/>
    <w:rsid w:val="00FF4155"/>
    <w:rsid w:val="00FF4692"/>
    <w:rsid w:val="00FF4796"/>
    <w:rsid w:val="00FF72A3"/>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282"/>
    <w:pPr>
      <w:ind w:left="720"/>
      <w:contextualSpacing/>
    </w:pPr>
  </w:style>
  <w:style w:type="paragraph" w:styleId="Date">
    <w:name w:val="Date"/>
    <w:basedOn w:val="Normal"/>
    <w:next w:val="Normal"/>
    <w:link w:val="DateChar"/>
    <w:uiPriority w:val="99"/>
    <w:semiHidden/>
    <w:unhideWhenUsed/>
    <w:rsid w:val="00CF7746"/>
  </w:style>
  <w:style w:type="character" w:customStyle="1" w:styleId="DateChar">
    <w:name w:val="Date Char"/>
    <w:basedOn w:val="DefaultParagraphFont"/>
    <w:link w:val="Date"/>
    <w:uiPriority w:val="99"/>
    <w:semiHidden/>
    <w:rsid w:val="00CF7746"/>
  </w:style>
  <w:style w:type="paragraph" w:styleId="Header">
    <w:name w:val="header"/>
    <w:basedOn w:val="Normal"/>
    <w:link w:val="HeaderChar"/>
    <w:uiPriority w:val="99"/>
    <w:semiHidden/>
    <w:unhideWhenUsed/>
    <w:rsid w:val="009C2A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A52"/>
  </w:style>
  <w:style w:type="paragraph" w:styleId="Footer">
    <w:name w:val="footer"/>
    <w:basedOn w:val="Normal"/>
    <w:link w:val="FooterChar"/>
    <w:uiPriority w:val="99"/>
    <w:semiHidden/>
    <w:unhideWhenUsed/>
    <w:rsid w:val="009C2A5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2A52"/>
  </w:style>
  <w:style w:type="character" w:styleId="Hyperlink">
    <w:name w:val="Hyperlink"/>
    <w:basedOn w:val="DefaultParagraphFont"/>
    <w:uiPriority w:val="99"/>
    <w:unhideWhenUsed/>
    <w:rsid w:val="002C69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282"/>
    <w:pPr>
      <w:ind w:left="720"/>
      <w:contextualSpacing/>
    </w:pPr>
  </w:style>
  <w:style w:type="paragraph" w:styleId="Date">
    <w:name w:val="Date"/>
    <w:basedOn w:val="Normal"/>
    <w:next w:val="Normal"/>
    <w:link w:val="DateChar"/>
    <w:uiPriority w:val="99"/>
    <w:semiHidden/>
    <w:unhideWhenUsed/>
    <w:rsid w:val="00CF7746"/>
  </w:style>
  <w:style w:type="character" w:customStyle="1" w:styleId="DateChar">
    <w:name w:val="Date Char"/>
    <w:basedOn w:val="DefaultParagraphFont"/>
    <w:link w:val="Date"/>
    <w:uiPriority w:val="99"/>
    <w:semiHidden/>
    <w:rsid w:val="00CF7746"/>
  </w:style>
</w:styles>
</file>

<file path=word/webSettings.xml><?xml version="1.0" encoding="utf-8"?>
<w:webSettings xmlns:r="http://schemas.openxmlformats.org/officeDocument/2006/relationships" xmlns:w="http://schemas.openxmlformats.org/wordprocessingml/2006/main">
  <w:divs>
    <w:div w:id="1222671249">
      <w:bodyDiv w:val="1"/>
      <w:marLeft w:val="0"/>
      <w:marRight w:val="0"/>
      <w:marTop w:val="0"/>
      <w:marBottom w:val="0"/>
      <w:divBdr>
        <w:top w:val="none" w:sz="0" w:space="0" w:color="auto"/>
        <w:left w:val="none" w:sz="0" w:space="0" w:color="auto"/>
        <w:bottom w:val="none" w:sz="0" w:space="0" w:color="auto"/>
        <w:right w:val="none" w:sz="0" w:space="0" w:color="auto"/>
      </w:divBdr>
      <w:divsChild>
        <w:div w:id="1481341776">
          <w:marLeft w:val="0"/>
          <w:marRight w:val="0"/>
          <w:marTop w:val="0"/>
          <w:marBottom w:val="0"/>
          <w:divBdr>
            <w:top w:val="none" w:sz="0" w:space="0" w:color="auto"/>
            <w:left w:val="none" w:sz="0" w:space="0" w:color="auto"/>
            <w:bottom w:val="none" w:sz="0" w:space="0" w:color="auto"/>
            <w:right w:val="none" w:sz="0" w:space="0" w:color="auto"/>
          </w:divBdr>
          <w:divsChild>
            <w:div w:id="1096634236">
              <w:marLeft w:val="1800"/>
              <w:marRight w:val="3810"/>
              <w:marTop w:val="0"/>
              <w:marBottom w:val="0"/>
              <w:divBdr>
                <w:top w:val="none" w:sz="0" w:space="0" w:color="auto"/>
                <w:left w:val="none" w:sz="0" w:space="0" w:color="auto"/>
                <w:bottom w:val="none" w:sz="0" w:space="0" w:color="auto"/>
                <w:right w:val="none" w:sz="0" w:space="0" w:color="auto"/>
              </w:divBdr>
              <w:divsChild>
                <w:div w:id="1374965856">
                  <w:marLeft w:val="0"/>
                  <w:marRight w:val="0"/>
                  <w:marTop w:val="0"/>
                  <w:marBottom w:val="0"/>
                  <w:divBdr>
                    <w:top w:val="none" w:sz="0" w:space="0" w:color="auto"/>
                    <w:left w:val="none" w:sz="0" w:space="0" w:color="auto"/>
                    <w:bottom w:val="none" w:sz="0" w:space="0" w:color="auto"/>
                    <w:right w:val="none" w:sz="0" w:space="0" w:color="auto"/>
                  </w:divBdr>
                  <w:divsChild>
                    <w:div w:id="785000733">
                      <w:marLeft w:val="0"/>
                      <w:marRight w:val="0"/>
                      <w:marTop w:val="0"/>
                      <w:marBottom w:val="0"/>
                      <w:divBdr>
                        <w:top w:val="none" w:sz="0" w:space="0" w:color="auto"/>
                        <w:left w:val="none" w:sz="0" w:space="0" w:color="auto"/>
                        <w:bottom w:val="none" w:sz="0" w:space="0" w:color="auto"/>
                        <w:right w:val="none" w:sz="0" w:space="0" w:color="auto"/>
                      </w:divBdr>
                      <w:divsChild>
                        <w:div w:id="611403685">
                          <w:marLeft w:val="0"/>
                          <w:marRight w:val="0"/>
                          <w:marTop w:val="0"/>
                          <w:marBottom w:val="0"/>
                          <w:divBdr>
                            <w:top w:val="none" w:sz="0" w:space="0" w:color="auto"/>
                            <w:left w:val="none" w:sz="0" w:space="0" w:color="auto"/>
                            <w:bottom w:val="none" w:sz="0" w:space="0" w:color="auto"/>
                            <w:right w:val="none" w:sz="0" w:space="0" w:color="auto"/>
                          </w:divBdr>
                          <w:divsChild>
                            <w:div w:id="842740210">
                              <w:marLeft w:val="0"/>
                              <w:marRight w:val="0"/>
                              <w:marTop w:val="0"/>
                              <w:marBottom w:val="0"/>
                              <w:divBdr>
                                <w:top w:val="none" w:sz="0" w:space="0" w:color="auto"/>
                                <w:left w:val="none" w:sz="0" w:space="0" w:color="auto"/>
                                <w:bottom w:val="none" w:sz="0" w:space="0" w:color="auto"/>
                                <w:right w:val="none" w:sz="0" w:space="0" w:color="auto"/>
                              </w:divBdr>
                              <w:divsChild>
                                <w:div w:id="946353447">
                                  <w:marLeft w:val="0"/>
                                  <w:marRight w:val="0"/>
                                  <w:marTop w:val="0"/>
                                  <w:marBottom w:val="0"/>
                                  <w:divBdr>
                                    <w:top w:val="none" w:sz="0" w:space="0" w:color="auto"/>
                                    <w:left w:val="none" w:sz="0" w:space="0" w:color="auto"/>
                                    <w:bottom w:val="none" w:sz="0" w:space="0" w:color="auto"/>
                                    <w:right w:val="none" w:sz="0" w:space="0" w:color="auto"/>
                                  </w:divBdr>
                                  <w:divsChild>
                                    <w:div w:id="1632858616">
                                      <w:marLeft w:val="0"/>
                                      <w:marRight w:val="0"/>
                                      <w:marTop w:val="0"/>
                                      <w:marBottom w:val="345"/>
                                      <w:divBdr>
                                        <w:top w:val="none" w:sz="0" w:space="0" w:color="auto"/>
                                        <w:left w:val="none" w:sz="0" w:space="0" w:color="auto"/>
                                        <w:bottom w:val="none" w:sz="0" w:space="0" w:color="auto"/>
                                        <w:right w:val="none" w:sz="0" w:space="0" w:color="auto"/>
                                      </w:divBdr>
                                      <w:divsChild>
                                        <w:div w:id="1420448499">
                                          <w:marLeft w:val="0"/>
                                          <w:marRight w:val="0"/>
                                          <w:marTop w:val="0"/>
                                          <w:marBottom w:val="0"/>
                                          <w:divBdr>
                                            <w:top w:val="none" w:sz="0" w:space="0" w:color="auto"/>
                                            <w:left w:val="none" w:sz="0" w:space="0" w:color="auto"/>
                                            <w:bottom w:val="none" w:sz="0" w:space="0" w:color="auto"/>
                                            <w:right w:val="none" w:sz="0" w:space="0" w:color="auto"/>
                                          </w:divBdr>
                                          <w:divsChild>
                                            <w:div w:id="1611811894">
                                              <w:marLeft w:val="0"/>
                                              <w:marRight w:val="0"/>
                                              <w:marTop w:val="0"/>
                                              <w:marBottom w:val="0"/>
                                              <w:divBdr>
                                                <w:top w:val="none" w:sz="0" w:space="0" w:color="auto"/>
                                                <w:left w:val="none" w:sz="0" w:space="0" w:color="auto"/>
                                                <w:bottom w:val="none" w:sz="0" w:space="0" w:color="auto"/>
                                                <w:right w:val="none" w:sz="0" w:space="0" w:color="auto"/>
                                              </w:divBdr>
                                              <w:divsChild>
                                                <w:div w:id="336543537">
                                                  <w:marLeft w:val="0"/>
                                                  <w:marRight w:val="0"/>
                                                  <w:marTop w:val="0"/>
                                                  <w:marBottom w:val="0"/>
                                                  <w:divBdr>
                                                    <w:top w:val="none" w:sz="0" w:space="0" w:color="auto"/>
                                                    <w:left w:val="none" w:sz="0" w:space="0" w:color="auto"/>
                                                    <w:bottom w:val="none" w:sz="0" w:space="0" w:color="auto"/>
                                                    <w:right w:val="none" w:sz="0" w:space="0" w:color="auto"/>
                                                  </w:divBdr>
                                                  <w:divsChild>
                                                    <w:div w:id="426079165">
                                                      <w:marLeft w:val="0"/>
                                                      <w:marRight w:val="0"/>
                                                      <w:marTop w:val="0"/>
                                                      <w:marBottom w:val="0"/>
                                                      <w:divBdr>
                                                        <w:top w:val="none" w:sz="0" w:space="0" w:color="auto"/>
                                                        <w:left w:val="none" w:sz="0" w:space="0" w:color="auto"/>
                                                        <w:bottom w:val="none" w:sz="0" w:space="0" w:color="auto"/>
                                                        <w:right w:val="none" w:sz="0" w:space="0" w:color="auto"/>
                                                      </w:divBdr>
                                                      <w:divsChild>
                                                        <w:div w:id="1798377694">
                                                          <w:marLeft w:val="45"/>
                                                          <w:marRight w:val="45"/>
                                                          <w:marTop w:val="0"/>
                                                          <w:marBottom w:val="0"/>
                                                          <w:divBdr>
                                                            <w:top w:val="none" w:sz="0" w:space="0" w:color="auto"/>
                                                            <w:left w:val="none" w:sz="0" w:space="0" w:color="auto"/>
                                                            <w:bottom w:val="none" w:sz="0" w:space="0" w:color="auto"/>
                                                            <w:right w:val="none" w:sz="0" w:space="0" w:color="auto"/>
                                                          </w:divBdr>
                                                          <w:divsChild>
                                                            <w:div w:id="1655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20391">
                                      <w:marLeft w:val="0"/>
                                      <w:marRight w:val="0"/>
                                      <w:marTop w:val="0"/>
                                      <w:marBottom w:val="345"/>
                                      <w:divBdr>
                                        <w:top w:val="none" w:sz="0" w:space="0" w:color="auto"/>
                                        <w:left w:val="none" w:sz="0" w:space="0" w:color="auto"/>
                                        <w:bottom w:val="none" w:sz="0" w:space="0" w:color="auto"/>
                                        <w:right w:val="none" w:sz="0" w:space="0" w:color="auto"/>
                                      </w:divBdr>
                                      <w:divsChild>
                                        <w:div w:id="174879126">
                                          <w:marLeft w:val="0"/>
                                          <w:marRight w:val="0"/>
                                          <w:marTop w:val="0"/>
                                          <w:marBottom w:val="0"/>
                                          <w:divBdr>
                                            <w:top w:val="none" w:sz="0" w:space="0" w:color="auto"/>
                                            <w:left w:val="none" w:sz="0" w:space="0" w:color="auto"/>
                                            <w:bottom w:val="none" w:sz="0" w:space="0" w:color="auto"/>
                                            <w:right w:val="none" w:sz="0" w:space="0" w:color="auto"/>
                                          </w:divBdr>
                                          <w:divsChild>
                                            <w:div w:id="413744069">
                                              <w:marLeft w:val="0"/>
                                              <w:marRight w:val="0"/>
                                              <w:marTop w:val="0"/>
                                              <w:marBottom w:val="0"/>
                                              <w:divBdr>
                                                <w:top w:val="none" w:sz="0" w:space="0" w:color="auto"/>
                                                <w:left w:val="none" w:sz="0" w:space="0" w:color="auto"/>
                                                <w:bottom w:val="none" w:sz="0" w:space="0" w:color="auto"/>
                                                <w:right w:val="none" w:sz="0" w:space="0" w:color="auto"/>
                                              </w:divBdr>
                                              <w:divsChild>
                                                <w:div w:id="1277984744">
                                                  <w:marLeft w:val="0"/>
                                                  <w:marRight w:val="0"/>
                                                  <w:marTop w:val="0"/>
                                                  <w:marBottom w:val="0"/>
                                                  <w:divBdr>
                                                    <w:top w:val="none" w:sz="0" w:space="0" w:color="auto"/>
                                                    <w:left w:val="none" w:sz="0" w:space="0" w:color="auto"/>
                                                    <w:bottom w:val="none" w:sz="0" w:space="0" w:color="auto"/>
                                                    <w:right w:val="none" w:sz="0" w:space="0" w:color="auto"/>
                                                  </w:divBdr>
                                                  <w:divsChild>
                                                    <w:div w:id="1059982325">
                                                      <w:marLeft w:val="0"/>
                                                      <w:marRight w:val="0"/>
                                                      <w:marTop w:val="0"/>
                                                      <w:marBottom w:val="0"/>
                                                      <w:divBdr>
                                                        <w:top w:val="none" w:sz="0" w:space="0" w:color="auto"/>
                                                        <w:left w:val="none" w:sz="0" w:space="0" w:color="auto"/>
                                                        <w:bottom w:val="none" w:sz="0" w:space="0" w:color="auto"/>
                                                        <w:right w:val="none" w:sz="0" w:space="0" w:color="auto"/>
                                                      </w:divBdr>
                                                      <w:divsChild>
                                                        <w:div w:id="711072988">
                                                          <w:marLeft w:val="45"/>
                                                          <w:marRight w:val="45"/>
                                                          <w:marTop w:val="0"/>
                                                          <w:marBottom w:val="0"/>
                                                          <w:divBdr>
                                                            <w:top w:val="none" w:sz="0" w:space="0" w:color="auto"/>
                                                            <w:left w:val="none" w:sz="0" w:space="0" w:color="auto"/>
                                                            <w:bottom w:val="none" w:sz="0" w:space="0" w:color="auto"/>
                                                            <w:right w:val="none" w:sz="0" w:space="0" w:color="auto"/>
                                                          </w:divBdr>
                                                          <w:divsChild>
                                                            <w:div w:id="18274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0505">
                                                      <w:marLeft w:val="0"/>
                                                      <w:marRight w:val="0"/>
                                                      <w:marTop w:val="0"/>
                                                      <w:marBottom w:val="0"/>
                                                      <w:divBdr>
                                                        <w:top w:val="none" w:sz="0" w:space="0" w:color="auto"/>
                                                        <w:left w:val="none" w:sz="0" w:space="0" w:color="auto"/>
                                                        <w:bottom w:val="none" w:sz="0" w:space="0" w:color="auto"/>
                                                        <w:right w:val="none" w:sz="0" w:space="0" w:color="auto"/>
                                                      </w:divBdr>
                                                      <w:divsChild>
                                                        <w:div w:id="1386028691">
                                                          <w:marLeft w:val="0"/>
                                                          <w:marRight w:val="0"/>
                                                          <w:marTop w:val="195"/>
                                                          <w:marBottom w:val="0"/>
                                                          <w:divBdr>
                                                            <w:top w:val="none" w:sz="0" w:space="0" w:color="auto"/>
                                                            <w:left w:val="none" w:sz="0" w:space="0" w:color="auto"/>
                                                            <w:bottom w:val="none" w:sz="0" w:space="0" w:color="auto"/>
                                                            <w:right w:val="none" w:sz="0" w:space="0" w:color="auto"/>
                                                          </w:divBdr>
                                                        </w:div>
                                                      </w:divsChild>
                                                    </w:div>
                                                    <w:div w:id="12055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178704">
                                      <w:marLeft w:val="0"/>
                                      <w:marRight w:val="0"/>
                                      <w:marTop w:val="0"/>
                                      <w:marBottom w:val="345"/>
                                      <w:divBdr>
                                        <w:top w:val="none" w:sz="0" w:space="0" w:color="auto"/>
                                        <w:left w:val="none" w:sz="0" w:space="0" w:color="auto"/>
                                        <w:bottom w:val="none" w:sz="0" w:space="0" w:color="auto"/>
                                        <w:right w:val="none" w:sz="0" w:space="0" w:color="auto"/>
                                      </w:divBdr>
                                      <w:divsChild>
                                        <w:div w:id="1411080286">
                                          <w:marLeft w:val="0"/>
                                          <w:marRight w:val="0"/>
                                          <w:marTop w:val="0"/>
                                          <w:marBottom w:val="0"/>
                                          <w:divBdr>
                                            <w:top w:val="none" w:sz="0" w:space="0" w:color="auto"/>
                                            <w:left w:val="none" w:sz="0" w:space="0" w:color="auto"/>
                                            <w:bottom w:val="none" w:sz="0" w:space="0" w:color="auto"/>
                                            <w:right w:val="none" w:sz="0" w:space="0" w:color="auto"/>
                                          </w:divBdr>
                                          <w:divsChild>
                                            <w:div w:id="1012340763">
                                              <w:marLeft w:val="0"/>
                                              <w:marRight w:val="0"/>
                                              <w:marTop w:val="0"/>
                                              <w:marBottom w:val="0"/>
                                              <w:divBdr>
                                                <w:top w:val="none" w:sz="0" w:space="0" w:color="auto"/>
                                                <w:left w:val="none" w:sz="0" w:space="0" w:color="auto"/>
                                                <w:bottom w:val="none" w:sz="0" w:space="0" w:color="auto"/>
                                                <w:right w:val="none" w:sz="0" w:space="0" w:color="auto"/>
                                              </w:divBdr>
                                              <w:divsChild>
                                                <w:div w:id="1124884742">
                                                  <w:marLeft w:val="0"/>
                                                  <w:marRight w:val="0"/>
                                                  <w:marTop w:val="0"/>
                                                  <w:marBottom w:val="0"/>
                                                  <w:divBdr>
                                                    <w:top w:val="none" w:sz="0" w:space="0" w:color="auto"/>
                                                    <w:left w:val="none" w:sz="0" w:space="0" w:color="auto"/>
                                                    <w:bottom w:val="none" w:sz="0" w:space="0" w:color="auto"/>
                                                    <w:right w:val="none" w:sz="0" w:space="0" w:color="auto"/>
                                                  </w:divBdr>
                                                  <w:divsChild>
                                                    <w:div w:id="1948925284">
                                                      <w:marLeft w:val="0"/>
                                                      <w:marRight w:val="0"/>
                                                      <w:marTop w:val="0"/>
                                                      <w:marBottom w:val="0"/>
                                                      <w:divBdr>
                                                        <w:top w:val="none" w:sz="0" w:space="0" w:color="auto"/>
                                                        <w:left w:val="none" w:sz="0" w:space="0" w:color="auto"/>
                                                        <w:bottom w:val="none" w:sz="0" w:space="0" w:color="auto"/>
                                                        <w:right w:val="none" w:sz="0" w:space="0" w:color="auto"/>
                                                      </w:divBdr>
                                                      <w:divsChild>
                                                        <w:div w:id="1458598830">
                                                          <w:marLeft w:val="45"/>
                                                          <w:marRight w:val="45"/>
                                                          <w:marTop w:val="0"/>
                                                          <w:marBottom w:val="0"/>
                                                          <w:divBdr>
                                                            <w:top w:val="none" w:sz="0" w:space="0" w:color="auto"/>
                                                            <w:left w:val="none" w:sz="0" w:space="0" w:color="auto"/>
                                                            <w:bottom w:val="none" w:sz="0" w:space="0" w:color="auto"/>
                                                            <w:right w:val="none" w:sz="0" w:space="0" w:color="auto"/>
                                                          </w:divBdr>
                                                          <w:divsChild>
                                                            <w:div w:id="21096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31880">
                                      <w:marLeft w:val="0"/>
                                      <w:marRight w:val="0"/>
                                      <w:marTop w:val="0"/>
                                      <w:marBottom w:val="345"/>
                                      <w:divBdr>
                                        <w:top w:val="none" w:sz="0" w:space="0" w:color="auto"/>
                                        <w:left w:val="none" w:sz="0" w:space="0" w:color="auto"/>
                                        <w:bottom w:val="none" w:sz="0" w:space="0" w:color="auto"/>
                                        <w:right w:val="none" w:sz="0" w:space="0" w:color="auto"/>
                                      </w:divBdr>
                                      <w:divsChild>
                                        <w:div w:id="1206142769">
                                          <w:marLeft w:val="0"/>
                                          <w:marRight w:val="0"/>
                                          <w:marTop w:val="0"/>
                                          <w:marBottom w:val="0"/>
                                          <w:divBdr>
                                            <w:top w:val="none" w:sz="0" w:space="0" w:color="auto"/>
                                            <w:left w:val="none" w:sz="0" w:space="0" w:color="auto"/>
                                            <w:bottom w:val="none" w:sz="0" w:space="0" w:color="auto"/>
                                            <w:right w:val="none" w:sz="0" w:space="0" w:color="auto"/>
                                          </w:divBdr>
                                          <w:divsChild>
                                            <w:div w:id="1456364906">
                                              <w:marLeft w:val="0"/>
                                              <w:marRight w:val="0"/>
                                              <w:marTop w:val="0"/>
                                              <w:marBottom w:val="0"/>
                                              <w:divBdr>
                                                <w:top w:val="none" w:sz="0" w:space="0" w:color="auto"/>
                                                <w:left w:val="none" w:sz="0" w:space="0" w:color="auto"/>
                                                <w:bottom w:val="none" w:sz="0" w:space="0" w:color="auto"/>
                                                <w:right w:val="none" w:sz="0" w:space="0" w:color="auto"/>
                                              </w:divBdr>
                                              <w:divsChild>
                                                <w:div w:id="34698120">
                                                  <w:marLeft w:val="0"/>
                                                  <w:marRight w:val="0"/>
                                                  <w:marTop w:val="0"/>
                                                  <w:marBottom w:val="0"/>
                                                  <w:divBdr>
                                                    <w:top w:val="none" w:sz="0" w:space="0" w:color="auto"/>
                                                    <w:left w:val="none" w:sz="0" w:space="0" w:color="auto"/>
                                                    <w:bottom w:val="none" w:sz="0" w:space="0" w:color="auto"/>
                                                    <w:right w:val="none" w:sz="0" w:space="0" w:color="auto"/>
                                                  </w:divBdr>
                                                  <w:divsChild>
                                                    <w:div w:id="1031564737">
                                                      <w:marLeft w:val="0"/>
                                                      <w:marRight w:val="0"/>
                                                      <w:marTop w:val="0"/>
                                                      <w:marBottom w:val="0"/>
                                                      <w:divBdr>
                                                        <w:top w:val="none" w:sz="0" w:space="0" w:color="auto"/>
                                                        <w:left w:val="none" w:sz="0" w:space="0" w:color="auto"/>
                                                        <w:bottom w:val="none" w:sz="0" w:space="0" w:color="auto"/>
                                                        <w:right w:val="none" w:sz="0" w:space="0" w:color="auto"/>
                                                      </w:divBdr>
                                                      <w:divsChild>
                                                        <w:div w:id="134878868">
                                                          <w:marLeft w:val="45"/>
                                                          <w:marRight w:val="45"/>
                                                          <w:marTop w:val="0"/>
                                                          <w:marBottom w:val="0"/>
                                                          <w:divBdr>
                                                            <w:top w:val="none" w:sz="0" w:space="0" w:color="auto"/>
                                                            <w:left w:val="none" w:sz="0" w:space="0" w:color="auto"/>
                                                            <w:bottom w:val="none" w:sz="0" w:space="0" w:color="auto"/>
                                                            <w:right w:val="none" w:sz="0" w:space="0" w:color="auto"/>
                                                          </w:divBdr>
                                                          <w:divsChild>
                                                            <w:div w:id="10165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5037">
                                      <w:marLeft w:val="0"/>
                                      <w:marRight w:val="0"/>
                                      <w:marTop w:val="0"/>
                                      <w:marBottom w:val="345"/>
                                      <w:divBdr>
                                        <w:top w:val="none" w:sz="0" w:space="0" w:color="auto"/>
                                        <w:left w:val="none" w:sz="0" w:space="0" w:color="auto"/>
                                        <w:bottom w:val="none" w:sz="0" w:space="0" w:color="auto"/>
                                        <w:right w:val="none" w:sz="0" w:space="0" w:color="auto"/>
                                      </w:divBdr>
                                      <w:divsChild>
                                        <w:div w:id="512958108">
                                          <w:marLeft w:val="0"/>
                                          <w:marRight w:val="0"/>
                                          <w:marTop w:val="0"/>
                                          <w:marBottom w:val="0"/>
                                          <w:divBdr>
                                            <w:top w:val="none" w:sz="0" w:space="0" w:color="auto"/>
                                            <w:left w:val="none" w:sz="0" w:space="0" w:color="auto"/>
                                            <w:bottom w:val="none" w:sz="0" w:space="0" w:color="auto"/>
                                            <w:right w:val="none" w:sz="0" w:space="0" w:color="auto"/>
                                          </w:divBdr>
                                          <w:divsChild>
                                            <w:div w:id="277220223">
                                              <w:marLeft w:val="0"/>
                                              <w:marRight w:val="0"/>
                                              <w:marTop w:val="0"/>
                                              <w:marBottom w:val="0"/>
                                              <w:divBdr>
                                                <w:top w:val="none" w:sz="0" w:space="0" w:color="auto"/>
                                                <w:left w:val="none" w:sz="0" w:space="0" w:color="auto"/>
                                                <w:bottom w:val="none" w:sz="0" w:space="0" w:color="auto"/>
                                                <w:right w:val="none" w:sz="0" w:space="0" w:color="auto"/>
                                              </w:divBdr>
                                              <w:divsChild>
                                                <w:div w:id="608009679">
                                                  <w:marLeft w:val="0"/>
                                                  <w:marRight w:val="0"/>
                                                  <w:marTop w:val="0"/>
                                                  <w:marBottom w:val="0"/>
                                                  <w:divBdr>
                                                    <w:top w:val="none" w:sz="0" w:space="0" w:color="auto"/>
                                                    <w:left w:val="none" w:sz="0" w:space="0" w:color="auto"/>
                                                    <w:bottom w:val="none" w:sz="0" w:space="0" w:color="auto"/>
                                                    <w:right w:val="none" w:sz="0" w:space="0" w:color="auto"/>
                                                  </w:divBdr>
                                                  <w:divsChild>
                                                    <w:div w:id="1365640970">
                                                      <w:marLeft w:val="0"/>
                                                      <w:marRight w:val="0"/>
                                                      <w:marTop w:val="0"/>
                                                      <w:marBottom w:val="0"/>
                                                      <w:divBdr>
                                                        <w:top w:val="none" w:sz="0" w:space="0" w:color="auto"/>
                                                        <w:left w:val="none" w:sz="0" w:space="0" w:color="auto"/>
                                                        <w:bottom w:val="none" w:sz="0" w:space="0" w:color="auto"/>
                                                        <w:right w:val="none" w:sz="0" w:space="0" w:color="auto"/>
                                                      </w:divBdr>
                                                      <w:divsChild>
                                                        <w:div w:id="875705126">
                                                          <w:marLeft w:val="45"/>
                                                          <w:marRight w:val="45"/>
                                                          <w:marTop w:val="0"/>
                                                          <w:marBottom w:val="0"/>
                                                          <w:divBdr>
                                                            <w:top w:val="none" w:sz="0" w:space="0" w:color="auto"/>
                                                            <w:left w:val="none" w:sz="0" w:space="0" w:color="auto"/>
                                                            <w:bottom w:val="none" w:sz="0" w:space="0" w:color="auto"/>
                                                            <w:right w:val="none" w:sz="0" w:space="0" w:color="auto"/>
                                                          </w:divBdr>
                                                          <w:divsChild>
                                                            <w:div w:id="16713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739835">
                                      <w:marLeft w:val="0"/>
                                      <w:marRight w:val="0"/>
                                      <w:marTop w:val="0"/>
                                      <w:marBottom w:val="345"/>
                                      <w:divBdr>
                                        <w:top w:val="none" w:sz="0" w:space="0" w:color="auto"/>
                                        <w:left w:val="none" w:sz="0" w:space="0" w:color="auto"/>
                                        <w:bottom w:val="none" w:sz="0" w:space="0" w:color="auto"/>
                                        <w:right w:val="none" w:sz="0" w:space="0" w:color="auto"/>
                                      </w:divBdr>
                                      <w:divsChild>
                                        <w:div w:id="1885364905">
                                          <w:marLeft w:val="0"/>
                                          <w:marRight w:val="0"/>
                                          <w:marTop w:val="0"/>
                                          <w:marBottom w:val="0"/>
                                          <w:divBdr>
                                            <w:top w:val="none" w:sz="0" w:space="0" w:color="auto"/>
                                            <w:left w:val="none" w:sz="0" w:space="0" w:color="auto"/>
                                            <w:bottom w:val="none" w:sz="0" w:space="0" w:color="auto"/>
                                            <w:right w:val="none" w:sz="0" w:space="0" w:color="auto"/>
                                          </w:divBdr>
                                          <w:divsChild>
                                            <w:div w:id="1607040485">
                                              <w:marLeft w:val="0"/>
                                              <w:marRight w:val="0"/>
                                              <w:marTop w:val="0"/>
                                              <w:marBottom w:val="0"/>
                                              <w:divBdr>
                                                <w:top w:val="none" w:sz="0" w:space="0" w:color="auto"/>
                                                <w:left w:val="none" w:sz="0" w:space="0" w:color="auto"/>
                                                <w:bottom w:val="none" w:sz="0" w:space="0" w:color="auto"/>
                                                <w:right w:val="none" w:sz="0" w:space="0" w:color="auto"/>
                                              </w:divBdr>
                                              <w:divsChild>
                                                <w:div w:id="1581713758">
                                                  <w:marLeft w:val="0"/>
                                                  <w:marRight w:val="0"/>
                                                  <w:marTop w:val="0"/>
                                                  <w:marBottom w:val="0"/>
                                                  <w:divBdr>
                                                    <w:top w:val="none" w:sz="0" w:space="0" w:color="auto"/>
                                                    <w:left w:val="none" w:sz="0" w:space="0" w:color="auto"/>
                                                    <w:bottom w:val="none" w:sz="0" w:space="0" w:color="auto"/>
                                                    <w:right w:val="none" w:sz="0" w:space="0" w:color="auto"/>
                                                  </w:divBdr>
                                                  <w:divsChild>
                                                    <w:div w:id="1805735027">
                                                      <w:marLeft w:val="0"/>
                                                      <w:marRight w:val="0"/>
                                                      <w:marTop w:val="0"/>
                                                      <w:marBottom w:val="0"/>
                                                      <w:divBdr>
                                                        <w:top w:val="none" w:sz="0" w:space="0" w:color="auto"/>
                                                        <w:left w:val="none" w:sz="0" w:space="0" w:color="auto"/>
                                                        <w:bottom w:val="none" w:sz="0" w:space="0" w:color="auto"/>
                                                        <w:right w:val="none" w:sz="0" w:space="0" w:color="auto"/>
                                                      </w:divBdr>
                                                      <w:divsChild>
                                                        <w:div w:id="961960719">
                                                          <w:marLeft w:val="45"/>
                                                          <w:marRight w:val="45"/>
                                                          <w:marTop w:val="0"/>
                                                          <w:marBottom w:val="0"/>
                                                          <w:divBdr>
                                                            <w:top w:val="none" w:sz="0" w:space="0" w:color="auto"/>
                                                            <w:left w:val="none" w:sz="0" w:space="0" w:color="auto"/>
                                                            <w:bottom w:val="none" w:sz="0" w:space="0" w:color="auto"/>
                                                            <w:right w:val="none" w:sz="0" w:space="0" w:color="auto"/>
                                                          </w:divBdr>
                                                          <w:divsChild>
                                                            <w:div w:id="11100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403107">
                                      <w:marLeft w:val="0"/>
                                      <w:marRight w:val="0"/>
                                      <w:marTop w:val="0"/>
                                      <w:marBottom w:val="345"/>
                                      <w:divBdr>
                                        <w:top w:val="none" w:sz="0" w:space="0" w:color="auto"/>
                                        <w:left w:val="none" w:sz="0" w:space="0" w:color="auto"/>
                                        <w:bottom w:val="none" w:sz="0" w:space="0" w:color="auto"/>
                                        <w:right w:val="none" w:sz="0" w:space="0" w:color="auto"/>
                                      </w:divBdr>
                                      <w:divsChild>
                                        <w:div w:id="1174414054">
                                          <w:marLeft w:val="0"/>
                                          <w:marRight w:val="0"/>
                                          <w:marTop w:val="0"/>
                                          <w:marBottom w:val="0"/>
                                          <w:divBdr>
                                            <w:top w:val="none" w:sz="0" w:space="0" w:color="auto"/>
                                            <w:left w:val="none" w:sz="0" w:space="0" w:color="auto"/>
                                            <w:bottom w:val="none" w:sz="0" w:space="0" w:color="auto"/>
                                            <w:right w:val="none" w:sz="0" w:space="0" w:color="auto"/>
                                          </w:divBdr>
                                          <w:divsChild>
                                            <w:div w:id="977759028">
                                              <w:marLeft w:val="0"/>
                                              <w:marRight w:val="0"/>
                                              <w:marTop w:val="0"/>
                                              <w:marBottom w:val="0"/>
                                              <w:divBdr>
                                                <w:top w:val="none" w:sz="0" w:space="0" w:color="auto"/>
                                                <w:left w:val="none" w:sz="0" w:space="0" w:color="auto"/>
                                                <w:bottom w:val="none" w:sz="0" w:space="0" w:color="auto"/>
                                                <w:right w:val="none" w:sz="0" w:space="0" w:color="auto"/>
                                              </w:divBdr>
                                              <w:divsChild>
                                                <w:div w:id="1901019135">
                                                  <w:marLeft w:val="0"/>
                                                  <w:marRight w:val="0"/>
                                                  <w:marTop w:val="0"/>
                                                  <w:marBottom w:val="0"/>
                                                  <w:divBdr>
                                                    <w:top w:val="none" w:sz="0" w:space="0" w:color="auto"/>
                                                    <w:left w:val="none" w:sz="0" w:space="0" w:color="auto"/>
                                                    <w:bottom w:val="none" w:sz="0" w:space="0" w:color="auto"/>
                                                    <w:right w:val="none" w:sz="0" w:space="0" w:color="auto"/>
                                                  </w:divBdr>
                                                  <w:divsChild>
                                                    <w:div w:id="2035961164">
                                                      <w:marLeft w:val="0"/>
                                                      <w:marRight w:val="0"/>
                                                      <w:marTop w:val="0"/>
                                                      <w:marBottom w:val="0"/>
                                                      <w:divBdr>
                                                        <w:top w:val="none" w:sz="0" w:space="0" w:color="auto"/>
                                                        <w:left w:val="none" w:sz="0" w:space="0" w:color="auto"/>
                                                        <w:bottom w:val="none" w:sz="0" w:space="0" w:color="auto"/>
                                                        <w:right w:val="none" w:sz="0" w:space="0" w:color="auto"/>
                                                      </w:divBdr>
                                                      <w:divsChild>
                                                        <w:div w:id="1266882318">
                                                          <w:marLeft w:val="45"/>
                                                          <w:marRight w:val="45"/>
                                                          <w:marTop w:val="0"/>
                                                          <w:marBottom w:val="0"/>
                                                          <w:divBdr>
                                                            <w:top w:val="none" w:sz="0" w:space="0" w:color="auto"/>
                                                            <w:left w:val="none" w:sz="0" w:space="0" w:color="auto"/>
                                                            <w:bottom w:val="none" w:sz="0" w:space="0" w:color="auto"/>
                                                            <w:right w:val="none" w:sz="0" w:space="0" w:color="auto"/>
                                                          </w:divBdr>
                                                          <w:divsChild>
                                                            <w:div w:id="1649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76082">
                                      <w:marLeft w:val="0"/>
                                      <w:marRight w:val="0"/>
                                      <w:marTop w:val="0"/>
                                      <w:marBottom w:val="345"/>
                                      <w:divBdr>
                                        <w:top w:val="none" w:sz="0" w:space="0" w:color="auto"/>
                                        <w:left w:val="none" w:sz="0" w:space="0" w:color="auto"/>
                                        <w:bottom w:val="none" w:sz="0" w:space="0" w:color="auto"/>
                                        <w:right w:val="none" w:sz="0" w:space="0" w:color="auto"/>
                                      </w:divBdr>
                                      <w:divsChild>
                                        <w:div w:id="705981603">
                                          <w:marLeft w:val="0"/>
                                          <w:marRight w:val="0"/>
                                          <w:marTop w:val="0"/>
                                          <w:marBottom w:val="0"/>
                                          <w:divBdr>
                                            <w:top w:val="none" w:sz="0" w:space="0" w:color="auto"/>
                                            <w:left w:val="none" w:sz="0" w:space="0" w:color="auto"/>
                                            <w:bottom w:val="none" w:sz="0" w:space="0" w:color="auto"/>
                                            <w:right w:val="none" w:sz="0" w:space="0" w:color="auto"/>
                                          </w:divBdr>
                                          <w:divsChild>
                                            <w:div w:id="979923930">
                                              <w:marLeft w:val="0"/>
                                              <w:marRight w:val="0"/>
                                              <w:marTop w:val="0"/>
                                              <w:marBottom w:val="0"/>
                                              <w:divBdr>
                                                <w:top w:val="none" w:sz="0" w:space="0" w:color="auto"/>
                                                <w:left w:val="none" w:sz="0" w:space="0" w:color="auto"/>
                                                <w:bottom w:val="none" w:sz="0" w:space="0" w:color="auto"/>
                                                <w:right w:val="none" w:sz="0" w:space="0" w:color="auto"/>
                                              </w:divBdr>
                                              <w:divsChild>
                                                <w:div w:id="1001590433">
                                                  <w:marLeft w:val="0"/>
                                                  <w:marRight w:val="0"/>
                                                  <w:marTop w:val="0"/>
                                                  <w:marBottom w:val="0"/>
                                                  <w:divBdr>
                                                    <w:top w:val="none" w:sz="0" w:space="0" w:color="auto"/>
                                                    <w:left w:val="none" w:sz="0" w:space="0" w:color="auto"/>
                                                    <w:bottom w:val="none" w:sz="0" w:space="0" w:color="auto"/>
                                                    <w:right w:val="none" w:sz="0" w:space="0" w:color="auto"/>
                                                  </w:divBdr>
                                                  <w:divsChild>
                                                    <w:div w:id="459156561">
                                                      <w:marLeft w:val="0"/>
                                                      <w:marRight w:val="0"/>
                                                      <w:marTop w:val="0"/>
                                                      <w:marBottom w:val="0"/>
                                                      <w:divBdr>
                                                        <w:top w:val="none" w:sz="0" w:space="0" w:color="auto"/>
                                                        <w:left w:val="none" w:sz="0" w:space="0" w:color="auto"/>
                                                        <w:bottom w:val="none" w:sz="0" w:space="0" w:color="auto"/>
                                                        <w:right w:val="none" w:sz="0" w:space="0" w:color="auto"/>
                                                      </w:divBdr>
                                                      <w:divsChild>
                                                        <w:div w:id="3363556">
                                                          <w:marLeft w:val="45"/>
                                                          <w:marRight w:val="45"/>
                                                          <w:marTop w:val="0"/>
                                                          <w:marBottom w:val="0"/>
                                                          <w:divBdr>
                                                            <w:top w:val="none" w:sz="0" w:space="0" w:color="auto"/>
                                                            <w:left w:val="none" w:sz="0" w:space="0" w:color="auto"/>
                                                            <w:bottom w:val="none" w:sz="0" w:space="0" w:color="auto"/>
                                                            <w:right w:val="none" w:sz="0" w:space="0" w:color="auto"/>
                                                          </w:divBdr>
                                                          <w:divsChild>
                                                            <w:div w:id="2352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357449">
                                      <w:marLeft w:val="0"/>
                                      <w:marRight w:val="0"/>
                                      <w:marTop w:val="0"/>
                                      <w:marBottom w:val="345"/>
                                      <w:divBdr>
                                        <w:top w:val="none" w:sz="0" w:space="0" w:color="auto"/>
                                        <w:left w:val="none" w:sz="0" w:space="0" w:color="auto"/>
                                        <w:bottom w:val="none" w:sz="0" w:space="0" w:color="auto"/>
                                        <w:right w:val="none" w:sz="0" w:space="0" w:color="auto"/>
                                      </w:divBdr>
                                      <w:divsChild>
                                        <w:div w:id="1979995875">
                                          <w:marLeft w:val="0"/>
                                          <w:marRight w:val="0"/>
                                          <w:marTop w:val="0"/>
                                          <w:marBottom w:val="0"/>
                                          <w:divBdr>
                                            <w:top w:val="none" w:sz="0" w:space="0" w:color="auto"/>
                                            <w:left w:val="none" w:sz="0" w:space="0" w:color="auto"/>
                                            <w:bottom w:val="none" w:sz="0" w:space="0" w:color="auto"/>
                                            <w:right w:val="none" w:sz="0" w:space="0" w:color="auto"/>
                                          </w:divBdr>
                                          <w:divsChild>
                                            <w:div w:id="1103723415">
                                              <w:marLeft w:val="0"/>
                                              <w:marRight w:val="0"/>
                                              <w:marTop w:val="0"/>
                                              <w:marBottom w:val="0"/>
                                              <w:divBdr>
                                                <w:top w:val="none" w:sz="0" w:space="0" w:color="auto"/>
                                                <w:left w:val="none" w:sz="0" w:space="0" w:color="auto"/>
                                                <w:bottom w:val="none" w:sz="0" w:space="0" w:color="auto"/>
                                                <w:right w:val="none" w:sz="0" w:space="0" w:color="auto"/>
                                              </w:divBdr>
                                              <w:divsChild>
                                                <w:div w:id="605385494">
                                                  <w:marLeft w:val="0"/>
                                                  <w:marRight w:val="0"/>
                                                  <w:marTop w:val="0"/>
                                                  <w:marBottom w:val="0"/>
                                                  <w:divBdr>
                                                    <w:top w:val="none" w:sz="0" w:space="0" w:color="auto"/>
                                                    <w:left w:val="none" w:sz="0" w:space="0" w:color="auto"/>
                                                    <w:bottom w:val="none" w:sz="0" w:space="0" w:color="auto"/>
                                                    <w:right w:val="none" w:sz="0" w:space="0" w:color="auto"/>
                                                  </w:divBdr>
                                                  <w:divsChild>
                                                    <w:div w:id="1314721874">
                                                      <w:marLeft w:val="0"/>
                                                      <w:marRight w:val="0"/>
                                                      <w:marTop w:val="0"/>
                                                      <w:marBottom w:val="0"/>
                                                      <w:divBdr>
                                                        <w:top w:val="none" w:sz="0" w:space="0" w:color="auto"/>
                                                        <w:left w:val="none" w:sz="0" w:space="0" w:color="auto"/>
                                                        <w:bottom w:val="none" w:sz="0" w:space="0" w:color="auto"/>
                                                        <w:right w:val="none" w:sz="0" w:space="0" w:color="auto"/>
                                                      </w:divBdr>
                                                      <w:divsChild>
                                                        <w:div w:id="818618873">
                                                          <w:marLeft w:val="45"/>
                                                          <w:marRight w:val="45"/>
                                                          <w:marTop w:val="0"/>
                                                          <w:marBottom w:val="0"/>
                                                          <w:divBdr>
                                                            <w:top w:val="none" w:sz="0" w:space="0" w:color="auto"/>
                                                            <w:left w:val="none" w:sz="0" w:space="0" w:color="auto"/>
                                                            <w:bottom w:val="none" w:sz="0" w:space="0" w:color="auto"/>
                                                            <w:right w:val="none" w:sz="0" w:space="0" w:color="auto"/>
                                                          </w:divBdr>
                                                          <w:divsChild>
                                                            <w:div w:id="19893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361101">
                                      <w:marLeft w:val="0"/>
                                      <w:marRight w:val="0"/>
                                      <w:marTop w:val="0"/>
                                      <w:marBottom w:val="240"/>
                                      <w:divBdr>
                                        <w:top w:val="none" w:sz="0" w:space="0" w:color="auto"/>
                                        <w:left w:val="none" w:sz="0" w:space="0" w:color="auto"/>
                                        <w:bottom w:val="none" w:sz="0" w:space="0" w:color="auto"/>
                                        <w:right w:val="none" w:sz="0" w:space="0" w:color="auto"/>
                                      </w:divBdr>
                                      <w:divsChild>
                                        <w:div w:id="1656638948">
                                          <w:marLeft w:val="0"/>
                                          <w:marRight w:val="0"/>
                                          <w:marTop w:val="0"/>
                                          <w:marBottom w:val="0"/>
                                          <w:divBdr>
                                            <w:top w:val="none" w:sz="0" w:space="0" w:color="auto"/>
                                            <w:left w:val="none" w:sz="0" w:space="0" w:color="auto"/>
                                            <w:bottom w:val="none" w:sz="0" w:space="0" w:color="auto"/>
                                            <w:right w:val="none" w:sz="0" w:space="0" w:color="auto"/>
                                          </w:divBdr>
                                          <w:divsChild>
                                            <w:div w:id="1934128028">
                                              <w:marLeft w:val="0"/>
                                              <w:marRight w:val="0"/>
                                              <w:marTop w:val="0"/>
                                              <w:marBottom w:val="0"/>
                                              <w:divBdr>
                                                <w:top w:val="none" w:sz="0" w:space="0" w:color="auto"/>
                                                <w:left w:val="none" w:sz="0" w:space="0" w:color="auto"/>
                                                <w:bottom w:val="none" w:sz="0" w:space="0" w:color="auto"/>
                                                <w:right w:val="none" w:sz="0" w:space="0" w:color="auto"/>
                                              </w:divBdr>
                                              <w:divsChild>
                                                <w:div w:id="1431505427">
                                                  <w:marLeft w:val="0"/>
                                                  <w:marRight w:val="0"/>
                                                  <w:marTop w:val="0"/>
                                                  <w:marBottom w:val="0"/>
                                                  <w:divBdr>
                                                    <w:top w:val="none" w:sz="0" w:space="0" w:color="auto"/>
                                                    <w:left w:val="none" w:sz="0" w:space="0" w:color="auto"/>
                                                    <w:bottom w:val="none" w:sz="0" w:space="0" w:color="auto"/>
                                                    <w:right w:val="none" w:sz="0" w:space="0" w:color="auto"/>
                                                  </w:divBdr>
                                                  <w:divsChild>
                                                    <w:div w:id="1973946097">
                                                      <w:marLeft w:val="0"/>
                                                      <w:marRight w:val="0"/>
                                                      <w:marTop w:val="0"/>
                                                      <w:marBottom w:val="0"/>
                                                      <w:divBdr>
                                                        <w:top w:val="none" w:sz="0" w:space="0" w:color="auto"/>
                                                        <w:left w:val="none" w:sz="0" w:space="0" w:color="auto"/>
                                                        <w:bottom w:val="none" w:sz="0" w:space="0" w:color="auto"/>
                                                        <w:right w:val="none" w:sz="0" w:space="0" w:color="auto"/>
                                                      </w:divBdr>
                                                      <w:divsChild>
                                                        <w:div w:id="1243027230">
                                                          <w:marLeft w:val="45"/>
                                                          <w:marRight w:val="45"/>
                                                          <w:marTop w:val="0"/>
                                                          <w:marBottom w:val="0"/>
                                                          <w:divBdr>
                                                            <w:top w:val="none" w:sz="0" w:space="0" w:color="auto"/>
                                                            <w:left w:val="none" w:sz="0" w:space="0" w:color="auto"/>
                                                            <w:bottom w:val="none" w:sz="0" w:space="0" w:color="auto"/>
                                                            <w:right w:val="none" w:sz="0" w:space="0" w:color="auto"/>
                                                          </w:divBdr>
                                                          <w:divsChild>
                                                            <w:div w:id="525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6747193">
                  <w:marLeft w:val="0"/>
                  <w:marRight w:val="0"/>
                  <w:marTop w:val="0"/>
                  <w:marBottom w:val="0"/>
                  <w:divBdr>
                    <w:top w:val="none" w:sz="0" w:space="0" w:color="auto"/>
                    <w:left w:val="none" w:sz="0" w:space="0" w:color="auto"/>
                    <w:bottom w:val="none" w:sz="0" w:space="0" w:color="auto"/>
                    <w:right w:val="none" w:sz="0" w:space="0" w:color="auto"/>
                  </w:divBdr>
                  <w:divsChild>
                    <w:div w:id="1219591455">
                      <w:marLeft w:val="0"/>
                      <w:marRight w:val="0"/>
                      <w:marTop w:val="0"/>
                      <w:marBottom w:val="0"/>
                      <w:divBdr>
                        <w:top w:val="none" w:sz="0" w:space="0" w:color="auto"/>
                        <w:left w:val="none" w:sz="0" w:space="0" w:color="auto"/>
                        <w:bottom w:val="none" w:sz="0" w:space="0" w:color="auto"/>
                        <w:right w:val="none" w:sz="0" w:space="0" w:color="auto"/>
                      </w:divBdr>
                      <w:divsChild>
                        <w:div w:id="378675811">
                          <w:marLeft w:val="0"/>
                          <w:marRight w:val="0"/>
                          <w:marTop w:val="0"/>
                          <w:marBottom w:val="0"/>
                          <w:divBdr>
                            <w:top w:val="none" w:sz="0" w:space="0" w:color="auto"/>
                            <w:left w:val="none" w:sz="0" w:space="0" w:color="auto"/>
                            <w:bottom w:val="none" w:sz="0" w:space="0" w:color="auto"/>
                            <w:right w:val="none" w:sz="0" w:space="0" w:color="auto"/>
                          </w:divBdr>
                          <w:divsChild>
                            <w:div w:id="56711768">
                              <w:marLeft w:val="0"/>
                              <w:marRight w:val="0"/>
                              <w:marTop w:val="0"/>
                              <w:marBottom w:val="240"/>
                              <w:divBdr>
                                <w:top w:val="none" w:sz="0" w:space="0" w:color="auto"/>
                                <w:left w:val="none" w:sz="0" w:space="0" w:color="auto"/>
                                <w:bottom w:val="none" w:sz="0" w:space="0" w:color="auto"/>
                                <w:right w:val="none" w:sz="0" w:space="0" w:color="auto"/>
                              </w:divBdr>
                              <w:divsChild>
                                <w:div w:id="342636134">
                                  <w:marLeft w:val="0"/>
                                  <w:marRight w:val="0"/>
                                  <w:marTop w:val="0"/>
                                  <w:marBottom w:val="0"/>
                                  <w:divBdr>
                                    <w:top w:val="none" w:sz="0" w:space="0" w:color="auto"/>
                                    <w:left w:val="none" w:sz="0" w:space="0" w:color="auto"/>
                                    <w:bottom w:val="none" w:sz="0" w:space="0" w:color="auto"/>
                                    <w:right w:val="none" w:sz="0" w:space="0" w:color="auto"/>
                                  </w:divBdr>
                                  <w:divsChild>
                                    <w:div w:id="2055765675">
                                      <w:marLeft w:val="0"/>
                                      <w:marRight w:val="0"/>
                                      <w:marTop w:val="0"/>
                                      <w:marBottom w:val="0"/>
                                      <w:divBdr>
                                        <w:top w:val="none" w:sz="0" w:space="0" w:color="auto"/>
                                        <w:left w:val="none" w:sz="0" w:space="0" w:color="auto"/>
                                        <w:bottom w:val="none" w:sz="0" w:space="0" w:color="auto"/>
                                        <w:right w:val="none" w:sz="0" w:space="0" w:color="auto"/>
                                      </w:divBdr>
                                    </w:div>
                                    <w:div w:id="6366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458">
                  <w:marLeft w:val="0"/>
                  <w:marRight w:val="0"/>
                  <w:marTop w:val="0"/>
                  <w:marBottom w:val="0"/>
                  <w:divBdr>
                    <w:top w:val="none" w:sz="0" w:space="0" w:color="auto"/>
                    <w:left w:val="none" w:sz="0" w:space="0" w:color="auto"/>
                    <w:bottom w:val="none" w:sz="0" w:space="0" w:color="auto"/>
                    <w:right w:val="none" w:sz="0" w:space="0" w:color="auto"/>
                  </w:divBdr>
                  <w:divsChild>
                    <w:div w:id="1966347069">
                      <w:marLeft w:val="0"/>
                      <w:marRight w:val="0"/>
                      <w:marTop w:val="0"/>
                      <w:marBottom w:val="0"/>
                      <w:divBdr>
                        <w:top w:val="none" w:sz="0" w:space="0" w:color="auto"/>
                        <w:left w:val="none" w:sz="0" w:space="0" w:color="auto"/>
                        <w:bottom w:val="none" w:sz="0" w:space="0" w:color="auto"/>
                        <w:right w:val="none" w:sz="0" w:space="0" w:color="auto"/>
                      </w:divBdr>
                      <w:divsChild>
                        <w:div w:id="2423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51066">
          <w:marLeft w:val="0"/>
          <w:marRight w:val="0"/>
          <w:marTop w:val="0"/>
          <w:marBottom w:val="0"/>
          <w:divBdr>
            <w:top w:val="none" w:sz="0" w:space="0" w:color="auto"/>
            <w:left w:val="none" w:sz="0" w:space="0" w:color="auto"/>
            <w:bottom w:val="none" w:sz="0" w:space="0" w:color="auto"/>
            <w:right w:val="none" w:sz="0" w:space="0" w:color="auto"/>
          </w:divBdr>
          <w:divsChild>
            <w:div w:id="34081229">
              <w:marLeft w:val="10530"/>
              <w:marRight w:val="0"/>
              <w:marTop w:val="0"/>
              <w:marBottom w:val="0"/>
              <w:divBdr>
                <w:top w:val="none" w:sz="0" w:space="0" w:color="auto"/>
                <w:left w:val="none" w:sz="0" w:space="0" w:color="auto"/>
                <w:bottom w:val="none" w:sz="0" w:space="0" w:color="auto"/>
                <w:right w:val="none" w:sz="0" w:space="0" w:color="auto"/>
              </w:divBdr>
              <w:divsChild>
                <w:div w:id="114446051">
                  <w:marLeft w:val="0"/>
                  <w:marRight w:val="0"/>
                  <w:marTop w:val="0"/>
                  <w:marBottom w:val="0"/>
                  <w:divBdr>
                    <w:top w:val="none" w:sz="0" w:space="0" w:color="auto"/>
                    <w:left w:val="none" w:sz="0" w:space="0" w:color="auto"/>
                    <w:bottom w:val="none" w:sz="0" w:space="0" w:color="auto"/>
                    <w:right w:val="none" w:sz="0" w:space="0" w:color="auto"/>
                  </w:divBdr>
                  <w:divsChild>
                    <w:div w:id="1478457152">
                      <w:marLeft w:val="30"/>
                      <w:marRight w:val="-480"/>
                      <w:marTop w:val="90"/>
                      <w:marBottom w:val="0"/>
                      <w:divBdr>
                        <w:top w:val="none" w:sz="0" w:space="0" w:color="auto"/>
                        <w:left w:val="none" w:sz="0" w:space="0" w:color="auto"/>
                        <w:bottom w:val="none" w:sz="0" w:space="0" w:color="auto"/>
                        <w:right w:val="none" w:sz="0" w:space="0" w:color="auto"/>
                      </w:divBdr>
                      <w:divsChild>
                        <w:div w:id="446780561">
                          <w:marLeft w:val="0"/>
                          <w:marRight w:val="0"/>
                          <w:marTop w:val="0"/>
                          <w:marBottom w:val="0"/>
                          <w:divBdr>
                            <w:top w:val="none" w:sz="0" w:space="0" w:color="auto"/>
                            <w:left w:val="none" w:sz="0" w:space="0" w:color="auto"/>
                            <w:bottom w:val="none" w:sz="0" w:space="0" w:color="auto"/>
                            <w:right w:val="none" w:sz="0" w:space="0" w:color="auto"/>
                          </w:divBdr>
                          <w:divsChild>
                            <w:div w:id="18924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bit.ly/1Z2gG8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2015-10-05T14:50:00Z</dcterms:created>
  <dcterms:modified xsi:type="dcterms:W3CDTF">2015-10-05T15:00:00Z</dcterms:modified>
</cp:coreProperties>
</file>