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1086D" w14:textId="6844D059" w:rsidR="00210D92" w:rsidRPr="00210D92" w:rsidRDefault="00210D92" w:rsidP="00210D92">
      <w:pPr>
        <w:spacing w:after="0" w:line="240" w:lineRule="auto"/>
        <w:jc w:val="center"/>
        <w:rPr>
          <w:b/>
          <w:sz w:val="24"/>
        </w:rPr>
      </w:pPr>
      <w:r>
        <w:rPr>
          <w:b/>
          <w:sz w:val="24"/>
        </w:rPr>
        <w:t>CS1231S</w:t>
      </w:r>
      <w:r w:rsidRPr="00210D92">
        <w:rPr>
          <w:b/>
          <w:sz w:val="24"/>
        </w:rPr>
        <w:t xml:space="preserve"> Assignment #</w:t>
      </w:r>
      <w:r w:rsidR="009B6F08">
        <w:rPr>
          <w:b/>
          <w:sz w:val="24"/>
        </w:rPr>
        <w:t>2</w:t>
      </w:r>
    </w:p>
    <w:p w14:paraId="327EC908" w14:textId="1FF6A456" w:rsidR="00210D92" w:rsidRDefault="00210D92" w:rsidP="00210D92">
      <w:pPr>
        <w:spacing w:after="0" w:line="240" w:lineRule="auto"/>
        <w:jc w:val="center"/>
        <w:rPr>
          <w:sz w:val="24"/>
        </w:rPr>
      </w:pPr>
      <w:r>
        <w:rPr>
          <w:sz w:val="24"/>
        </w:rPr>
        <w:t>AY20</w:t>
      </w:r>
      <w:r w:rsidR="00751310">
        <w:rPr>
          <w:sz w:val="24"/>
        </w:rPr>
        <w:t>2</w:t>
      </w:r>
      <w:r w:rsidR="0000460E">
        <w:rPr>
          <w:sz w:val="24"/>
        </w:rPr>
        <w:t>5</w:t>
      </w:r>
      <w:r>
        <w:rPr>
          <w:sz w:val="24"/>
        </w:rPr>
        <w:t>/2</w:t>
      </w:r>
      <w:r w:rsidR="0000460E">
        <w:rPr>
          <w:sz w:val="24"/>
        </w:rPr>
        <w:t>6</w:t>
      </w:r>
      <w:r>
        <w:rPr>
          <w:sz w:val="24"/>
        </w:rPr>
        <w:t xml:space="preserve"> Semester </w:t>
      </w:r>
      <w:r w:rsidR="004B59B6">
        <w:rPr>
          <w:sz w:val="24"/>
        </w:rPr>
        <w:t>1</w:t>
      </w:r>
    </w:p>
    <w:p w14:paraId="76F79781" w14:textId="37D9905C" w:rsidR="00210D92" w:rsidRPr="00C736F7" w:rsidRDefault="00210D92" w:rsidP="00210D92">
      <w:pPr>
        <w:spacing w:after="0" w:line="240" w:lineRule="auto"/>
        <w:jc w:val="center"/>
        <w:rPr>
          <w:b/>
          <w:bCs/>
          <w:color w:val="C00000"/>
          <w:sz w:val="24"/>
        </w:rPr>
      </w:pPr>
      <w:r w:rsidRPr="00C736F7">
        <w:rPr>
          <w:b/>
          <w:bCs/>
          <w:color w:val="C00000"/>
          <w:sz w:val="24"/>
        </w:rPr>
        <w:t xml:space="preserve">Deadline: </w:t>
      </w:r>
      <w:r w:rsidR="004B59B6" w:rsidRPr="00C736F7">
        <w:rPr>
          <w:b/>
          <w:bCs/>
          <w:color w:val="C00000"/>
          <w:sz w:val="24"/>
          <w:u w:val="single"/>
        </w:rPr>
        <w:t>Mon</w:t>
      </w:r>
      <w:r w:rsidRPr="00C736F7">
        <w:rPr>
          <w:b/>
          <w:bCs/>
          <w:color w:val="C00000"/>
          <w:sz w:val="24"/>
          <w:u w:val="single"/>
        </w:rPr>
        <w:t xml:space="preserve">day, </w:t>
      </w:r>
      <w:r w:rsidR="009B6F08" w:rsidRPr="00C736F7">
        <w:rPr>
          <w:b/>
          <w:bCs/>
          <w:color w:val="C00000"/>
          <w:sz w:val="24"/>
          <w:u w:val="single"/>
        </w:rPr>
        <w:t>3</w:t>
      </w:r>
      <w:r w:rsidR="007159ED" w:rsidRPr="00C736F7">
        <w:rPr>
          <w:b/>
          <w:bCs/>
          <w:color w:val="C00000"/>
          <w:sz w:val="24"/>
          <w:u w:val="single"/>
        </w:rPr>
        <w:t xml:space="preserve"> </w:t>
      </w:r>
      <w:r w:rsidR="009B6F08" w:rsidRPr="00C736F7">
        <w:rPr>
          <w:b/>
          <w:bCs/>
          <w:color w:val="C00000"/>
          <w:sz w:val="24"/>
          <w:u w:val="single"/>
        </w:rPr>
        <w:t>Nove</w:t>
      </w:r>
      <w:r w:rsidR="004B59B6" w:rsidRPr="00C736F7">
        <w:rPr>
          <w:b/>
          <w:bCs/>
          <w:color w:val="C00000"/>
          <w:sz w:val="24"/>
          <w:u w:val="single"/>
        </w:rPr>
        <w:t>mber</w:t>
      </w:r>
      <w:r w:rsidRPr="00C736F7">
        <w:rPr>
          <w:b/>
          <w:bCs/>
          <w:color w:val="C00000"/>
          <w:sz w:val="24"/>
          <w:u w:val="single"/>
        </w:rPr>
        <w:t xml:space="preserve"> 20</w:t>
      </w:r>
      <w:r w:rsidR="00751310" w:rsidRPr="00C736F7">
        <w:rPr>
          <w:b/>
          <w:bCs/>
          <w:color w:val="C00000"/>
          <w:sz w:val="24"/>
          <w:u w:val="single"/>
        </w:rPr>
        <w:t>2</w:t>
      </w:r>
      <w:r w:rsidR="00214E31" w:rsidRPr="00C736F7">
        <w:rPr>
          <w:b/>
          <w:bCs/>
          <w:color w:val="C00000"/>
          <w:sz w:val="24"/>
          <w:u w:val="single"/>
        </w:rPr>
        <w:t>5</w:t>
      </w:r>
      <w:r w:rsidR="00751310" w:rsidRPr="00C736F7">
        <w:rPr>
          <w:b/>
          <w:bCs/>
          <w:color w:val="C00000"/>
          <w:sz w:val="24"/>
          <w:u w:val="single"/>
        </w:rPr>
        <w:t xml:space="preserve">, </w:t>
      </w:r>
      <w:r w:rsidR="00952C40" w:rsidRPr="00C736F7">
        <w:rPr>
          <w:b/>
          <w:bCs/>
          <w:color w:val="C00000"/>
          <w:sz w:val="24"/>
          <w:u w:val="single"/>
        </w:rPr>
        <w:t>1</w:t>
      </w:r>
      <w:r w:rsidR="00751310" w:rsidRPr="00C736F7">
        <w:rPr>
          <w:b/>
          <w:bCs/>
          <w:color w:val="C00000"/>
          <w:sz w:val="24"/>
          <w:u w:val="single"/>
        </w:rPr>
        <w:t>:00pm</w:t>
      </w:r>
    </w:p>
    <w:p w14:paraId="051F54D9" w14:textId="42A43C79" w:rsidR="00210D92" w:rsidRPr="007024B8" w:rsidRDefault="00210D92" w:rsidP="007024B8">
      <w:pPr>
        <w:snapToGrid w:val="0"/>
        <w:spacing w:after="120" w:line="240" w:lineRule="auto"/>
        <w:jc w:val="center"/>
        <w:rPr>
          <w:b/>
          <w:bCs/>
          <w:color w:val="0000FF"/>
          <w:sz w:val="24"/>
        </w:rPr>
      </w:pPr>
    </w:p>
    <w:p w14:paraId="62D1D175" w14:textId="77777777" w:rsidR="00542E79" w:rsidRPr="000B4AD3" w:rsidRDefault="00542E79" w:rsidP="00542E79">
      <w:pPr>
        <w:snapToGrid w:val="0"/>
        <w:spacing w:after="120" w:line="240" w:lineRule="auto"/>
        <w:rPr>
          <w:b/>
        </w:rPr>
      </w:pPr>
      <w:r w:rsidRPr="000B4AD3">
        <w:rPr>
          <w:b/>
        </w:rPr>
        <w:t>IMPORTANT: Please read the instructions below</w:t>
      </w:r>
      <w:r>
        <w:rPr>
          <w:b/>
        </w:rPr>
        <w:t xml:space="preserve"> carefully.</w:t>
      </w:r>
    </w:p>
    <w:p w14:paraId="3B159991" w14:textId="03BBD6B6" w:rsidR="0010316D" w:rsidRPr="0069289C" w:rsidRDefault="0010316D" w:rsidP="0010316D">
      <w:pPr>
        <w:snapToGrid w:val="0"/>
        <w:spacing w:after="120" w:line="240" w:lineRule="auto"/>
        <w:jc w:val="both"/>
        <w:rPr>
          <w:color w:val="000000" w:themeColor="text1"/>
          <w:szCs w:val="20"/>
        </w:rPr>
      </w:pPr>
      <w:r w:rsidRPr="00245911">
        <w:rPr>
          <w:sz w:val="21"/>
          <w:szCs w:val="20"/>
        </w:rPr>
        <w:t xml:space="preserve">This is a graded assignment worth 10% of your final grade. </w:t>
      </w:r>
      <w:r w:rsidRPr="00245911">
        <w:rPr>
          <w:color w:val="000000" w:themeColor="text1"/>
          <w:sz w:val="21"/>
          <w:szCs w:val="20"/>
        </w:rPr>
        <w:t>There are</w:t>
      </w:r>
      <w:r w:rsidRPr="00245911">
        <w:rPr>
          <w:b/>
          <w:bCs/>
          <w:color w:val="000000" w:themeColor="text1"/>
          <w:sz w:val="21"/>
          <w:szCs w:val="20"/>
        </w:rPr>
        <w:t xml:space="preserve"> six questions</w:t>
      </w:r>
      <w:r w:rsidRPr="00245911">
        <w:rPr>
          <w:color w:val="000000" w:themeColor="text1"/>
          <w:sz w:val="21"/>
          <w:szCs w:val="20"/>
        </w:rPr>
        <w:t xml:space="preserve"> </w:t>
      </w:r>
      <w:r>
        <w:rPr>
          <w:color w:val="000000" w:themeColor="text1"/>
          <w:sz w:val="21"/>
          <w:szCs w:val="20"/>
        </w:rPr>
        <w:t>(an admin Q</w:t>
      </w:r>
      <w:r w:rsidRPr="00245911">
        <w:rPr>
          <w:color w:val="000000" w:themeColor="text1"/>
          <w:sz w:val="21"/>
          <w:szCs w:val="20"/>
        </w:rPr>
        <w:t xml:space="preserve">0 and six </w:t>
      </w:r>
      <w:r>
        <w:rPr>
          <w:color w:val="000000" w:themeColor="text1"/>
          <w:sz w:val="21"/>
          <w:szCs w:val="20"/>
        </w:rPr>
        <w:t xml:space="preserve">task </w:t>
      </w:r>
      <w:r w:rsidRPr="00245911">
        <w:rPr>
          <w:color w:val="000000" w:themeColor="text1"/>
          <w:sz w:val="21"/>
          <w:szCs w:val="20"/>
        </w:rPr>
        <w:t>questions</w:t>
      </w:r>
      <w:r>
        <w:rPr>
          <w:color w:val="000000" w:themeColor="text1"/>
          <w:sz w:val="21"/>
          <w:szCs w:val="20"/>
        </w:rPr>
        <w:t xml:space="preserve"> </w:t>
      </w:r>
      <w:r w:rsidRPr="0069289C">
        <w:rPr>
          <w:color w:val="000000" w:themeColor="text1"/>
          <w:szCs w:val="20"/>
        </w:rPr>
        <w:t>Q1–</w:t>
      </w:r>
      <w:r w:rsidR="00E87653">
        <w:rPr>
          <w:color w:val="000000" w:themeColor="text1"/>
          <w:szCs w:val="20"/>
        </w:rPr>
        <w:t>5</w:t>
      </w:r>
      <w:r w:rsidRPr="0069289C">
        <w:rPr>
          <w:color w:val="000000" w:themeColor="text1"/>
          <w:szCs w:val="20"/>
        </w:rPr>
        <w:t xml:space="preserve">) with a total score of 40 marks. Please work on it </w:t>
      </w:r>
      <w:r w:rsidRPr="0069289C">
        <w:rPr>
          <w:color w:val="000000" w:themeColor="text1"/>
          <w:szCs w:val="20"/>
          <w:u w:val="single"/>
        </w:rPr>
        <w:t>by yourself, not in a group or discussion/in collaboration with anybody</w:t>
      </w:r>
      <w:r w:rsidRPr="0069289C">
        <w:rPr>
          <w:color w:val="000000" w:themeColor="text1"/>
          <w:szCs w:val="20"/>
        </w:rPr>
        <w:t>. Anyone found committing plagiarism (submitting other’s work as your own</w:t>
      </w:r>
      <w:r w:rsidR="000E5C9C">
        <w:rPr>
          <w:color w:val="000000" w:themeColor="text1"/>
          <w:szCs w:val="20"/>
        </w:rPr>
        <w:t>, using AI to help, etc.</w:t>
      </w:r>
      <w:r w:rsidRPr="0069289C">
        <w:rPr>
          <w:color w:val="000000" w:themeColor="text1"/>
          <w:szCs w:val="20"/>
        </w:rPr>
        <w:t xml:space="preserve">), or sending your answers to others, or other forms of academic dishonesty, will be penalised with a straight zero for the assignment, and reported to the school. Please see SoC website “Preventing Plagiarism” </w:t>
      </w:r>
      <w:hyperlink r:id="rId8" w:history="1">
        <w:r w:rsidRPr="0069289C">
          <w:rPr>
            <w:rStyle w:val="Hyperlink"/>
            <w:szCs w:val="20"/>
          </w:rPr>
          <w:t>https://www.comp.nus.edu.sg/cug/plagiarism/</w:t>
        </w:r>
      </w:hyperlink>
      <w:r w:rsidRPr="0069289C">
        <w:rPr>
          <w:color w:val="000000" w:themeColor="text1"/>
          <w:szCs w:val="20"/>
        </w:rPr>
        <w:t>.</w:t>
      </w:r>
    </w:p>
    <w:p w14:paraId="59E35DAE" w14:textId="26EF712E" w:rsidR="0079284D" w:rsidRDefault="0010316D" w:rsidP="0010316D">
      <w:pPr>
        <w:snapToGrid w:val="0"/>
        <w:spacing w:after="120" w:line="240" w:lineRule="auto"/>
        <w:jc w:val="both"/>
        <w:rPr>
          <w:color w:val="C00000"/>
          <w:szCs w:val="20"/>
        </w:rPr>
      </w:pPr>
      <w:r w:rsidRPr="0069289C">
        <w:rPr>
          <w:color w:val="000000" w:themeColor="text1"/>
          <w:szCs w:val="20"/>
        </w:rPr>
        <w:t>You must submit your assignment to</w:t>
      </w:r>
      <w:r w:rsidR="00D671FA">
        <w:rPr>
          <w:color w:val="000000" w:themeColor="text1"/>
          <w:szCs w:val="20"/>
        </w:rPr>
        <w:t xml:space="preserve"> your respective tutorial group folder in</w:t>
      </w:r>
      <w:r w:rsidRPr="0069289C">
        <w:rPr>
          <w:color w:val="000000" w:themeColor="text1"/>
          <w:szCs w:val="20"/>
        </w:rPr>
        <w:t xml:space="preserve"> </w:t>
      </w:r>
      <w:r w:rsidRPr="0069289C">
        <w:rPr>
          <w:b/>
          <w:bCs/>
          <w:color w:val="C00000"/>
          <w:szCs w:val="20"/>
        </w:rPr>
        <w:t xml:space="preserve">Canvas &gt; Assignments &gt; Assignment </w:t>
      </w:r>
      <w:r w:rsidR="009B6F08">
        <w:rPr>
          <w:b/>
          <w:bCs/>
          <w:color w:val="C00000"/>
          <w:szCs w:val="20"/>
        </w:rPr>
        <w:t>2</w:t>
      </w:r>
      <w:r w:rsidRPr="0069289C">
        <w:rPr>
          <w:b/>
          <w:bCs/>
          <w:color w:val="C00000"/>
          <w:szCs w:val="20"/>
        </w:rPr>
        <w:t xml:space="preserve"> submission</w:t>
      </w:r>
      <w:r w:rsidR="00E438DE">
        <w:rPr>
          <w:b/>
          <w:bCs/>
          <w:color w:val="C00000"/>
          <w:szCs w:val="20"/>
        </w:rPr>
        <w:t>s</w:t>
      </w:r>
      <w:r w:rsidRPr="0069289C">
        <w:rPr>
          <w:color w:val="C00000"/>
          <w:szCs w:val="20"/>
        </w:rPr>
        <w:t xml:space="preserve"> </w:t>
      </w:r>
      <w:r w:rsidRPr="0069289C">
        <w:rPr>
          <w:color w:val="000000" w:themeColor="text1"/>
          <w:szCs w:val="20"/>
        </w:rPr>
        <w:t>before the deadline</w:t>
      </w:r>
      <w:r w:rsidRPr="0069289C">
        <w:rPr>
          <w:color w:val="C00000"/>
          <w:szCs w:val="20"/>
        </w:rPr>
        <w:t>.</w:t>
      </w:r>
    </w:p>
    <w:p w14:paraId="1112B212" w14:textId="32FA8A8F" w:rsidR="0079284D" w:rsidRPr="0079284D" w:rsidRDefault="0079284D" w:rsidP="0079284D">
      <w:pPr>
        <w:snapToGrid w:val="0"/>
        <w:spacing w:after="120" w:line="240" w:lineRule="auto"/>
        <w:jc w:val="both"/>
        <w:rPr>
          <w:color w:val="000000" w:themeColor="text1"/>
          <w:szCs w:val="20"/>
        </w:rPr>
      </w:pPr>
      <w:r w:rsidRPr="0079284D">
        <w:rPr>
          <w:color w:val="000000" w:themeColor="text1"/>
          <w:szCs w:val="20"/>
        </w:rPr>
        <w:t>Your answers may be typed or handwritten. Make sure that it is legible (for example, don’t use very light</w:t>
      </w:r>
      <w:r>
        <w:rPr>
          <w:color w:val="000000" w:themeColor="text1"/>
          <w:szCs w:val="20"/>
        </w:rPr>
        <w:t xml:space="preserve"> </w:t>
      </w:r>
      <w:r w:rsidRPr="0079284D">
        <w:rPr>
          <w:color w:val="000000" w:themeColor="text1"/>
          <w:szCs w:val="20"/>
        </w:rPr>
        <w:t>pencil or ink if it is handwritten, or font size smaller than 11 if it is typed) or marks may be deducted.</w:t>
      </w:r>
    </w:p>
    <w:p w14:paraId="024A576A" w14:textId="13810CCD" w:rsidR="00B27BB0" w:rsidRPr="0079284D" w:rsidRDefault="0079284D" w:rsidP="0079284D">
      <w:pPr>
        <w:snapToGrid w:val="0"/>
        <w:spacing w:after="120" w:line="240" w:lineRule="auto"/>
        <w:jc w:val="both"/>
        <w:rPr>
          <w:color w:val="000000" w:themeColor="text1"/>
          <w:szCs w:val="20"/>
        </w:rPr>
      </w:pPr>
      <w:r w:rsidRPr="0079284D">
        <w:rPr>
          <w:color w:val="000000" w:themeColor="text1"/>
          <w:szCs w:val="20"/>
        </w:rPr>
        <w:t xml:space="preserve">You are to submit </w:t>
      </w:r>
      <w:r w:rsidRPr="009B6F08">
        <w:rPr>
          <w:b/>
          <w:bCs/>
          <w:color w:val="000000" w:themeColor="text1"/>
          <w:szCs w:val="20"/>
        </w:rPr>
        <w:t>a SINGLE pdf file</w:t>
      </w:r>
      <w:r w:rsidRPr="0079284D">
        <w:rPr>
          <w:color w:val="000000" w:themeColor="text1"/>
          <w:szCs w:val="20"/>
        </w:rPr>
        <w:t>, where each page is A4 size. Do not submit files in other formats. If you</w:t>
      </w:r>
      <w:r w:rsidR="00FA71D6">
        <w:rPr>
          <w:color w:val="000000" w:themeColor="text1"/>
          <w:szCs w:val="20"/>
        </w:rPr>
        <w:t xml:space="preserve"> </w:t>
      </w:r>
      <w:r w:rsidRPr="0079284D">
        <w:rPr>
          <w:color w:val="000000" w:themeColor="text1"/>
          <w:szCs w:val="20"/>
        </w:rPr>
        <w:t>submit multiple files, only the last submitted file will be graded.</w:t>
      </w:r>
      <w:r w:rsidR="0010316D" w:rsidRPr="0079284D">
        <w:rPr>
          <w:color w:val="000000" w:themeColor="text1"/>
          <w:szCs w:val="20"/>
        </w:rPr>
        <w:t xml:space="preserve"> </w:t>
      </w:r>
    </w:p>
    <w:p w14:paraId="46B13341" w14:textId="1ED1E907" w:rsidR="0010316D" w:rsidRPr="0069289C" w:rsidRDefault="0010316D" w:rsidP="0010316D">
      <w:pPr>
        <w:snapToGrid w:val="0"/>
        <w:spacing w:after="120" w:line="240" w:lineRule="auto"/>
        <w:jc w:val="both"/>
        <w:rPr>
          <w:szCs w:val="20"/>
        </w:rPr>
      </w:pPr>
      <w:r w:rsidRPr="0069289C">
        <w:rPr>
          <w:b/>
          <w:bCs/>
          <w:szCs w:val="20"/>
          <w:u w:val="single"/>
        </w:rPr>
        <w:t>Late submission will NOT be accepted</w:t>
      </w:r>
      <w:r w:rsidRPr="0069289C">
        <w:rPr>
          <w:szCs w:val="20"/>
        </w:rPr>
        <w:t xml:space="preserve">. We have set the closing time of submission to slightly after 1pm to give you a few minutes of grace, but in your mind, you should treat </w:t>
      </w:r>
      <w:r w:rsidRPr="0069289C">
        <w:rPr>
          <w:b/>
          <w:bCs/>
          <w:szCs w:val="20"/>
        </w:rPr>
        <w:t>1pm</w:t>
      </w:r>
      <w:r w:rsidRPr="0069289C">
        <w:rPr>
          <w:szCs w:val="20"/>
        </w:rPr>
        <w:t xml:space="preserve"> as the deadline. </w:t>
      </w:r>
      <w:r w:rsidR="00647C0F">
        <w:rPr>
          <w:szCs w:val="20"/>
        </w:rPr>
        <w:t>P</w:t>
      </w:r>
      <w:r w:rsidRPr="0069289C">
        <w:rPr>
          <w:szCs w:val="20"/>
        </w:rPr>
        <w:t>lease submit earl</w:t>
      </w:r>
      <w:r w:rsidR="00647C0F">
        <w:rPr>
          <w:szCs w:val="20"/>
        </w:rPr>
        <w:t xml:space="preserve">y and avoid last minute work, </w:t>
      </w:r>
      <w:r w:rsidRPr="0069289C">
        <w:rPr>
          <w:szCs w:val="20"/>
        </w:rPr>
        <w:t xml:space="preserve">as the system may get sluggish due to overload and you </w:t>
      </w:r>
      <w:r w:rsidR="00647C0F">
        <w:rPr>
          <w:szCs w:val="20"/>
        </w:rPr>
        <w:t xml:space="preserve">may </w:t>
      </w:r>
      <w:r w:rsidRPr="0069289C">
        <w:rPr>
          <w:szCs w:val="20"/>
        </w:rPr>
        <w:t>miss the deadline, and we will not extend the deadline for you.</w:t>
      </w:r>
    </w:p>
    <w:p w14:paraId="4ED8AD6F" w14:textId="77777777" w:rsidR="0010316D" w:rsidRDefault="0010316D" w:rsidP="0010316D">
      <w:pPr>
        <w:snapToGrid w:val="0"/>
        <w:spacing w:after="40" w:line="240" w:lineRule="auto"/>
        <w:jc w:val="both"/>
        <w:rPr>
          <w:szCs w:val="20"/>
        </w:rPr>
      </w:pPr>
      <w:r w:rsidRPr="0069289C">
        <w:rPr>
          <w:szCs w:val="20"/>
        </w:rPr>
        <w:t>Note the following:</w:t>
      </w:r>
    </w:p>
    <w:p w14:paraId="402F7B4D" w14:textId="64723E26" w:rsidR="009B6F08" w:rsidRDefault="009B6F08" w:rsidP="00A96267">
      <w:pPr>
        <w:pStyle w:val="ListParagraph"/>
        <w:numPr>
          <w:ilvl w:val="0"/>
          <w:numId w:val="12"/>
        </w:numPr>
        <w:snapToGrid w:val="0"/>
        <w:spacing w:after="40" w:line="240" w:lineRule="auto"/>
        <w:jc w:val="both"/>
        <w:rPr>
          <w:szCs w:val="20"/>
        </w:rPr>
      </w:pPr>
      <w:r>
        <w:rPr>
          <w:szCs w:val="20"/>
        </w:rPr>
        <w:t>Please use the template file provided. Rename the file with your Student Number (Axxxxxxxx.pdf).</w:t>
      </w:r>
    </w:p>
    <w:p w14:paraId="4AEB221A" w14:textId="086EC3FB" w:rsidR="00A96267" w:rsidRDefault="009B6F08" w:rsidP="00A96267">
      <w:pPr>
        <w:pStyle w:val="ListParagraph"/>
        <w:numPr>
          <w:ilvl w:val="0"/>
          <w:numId w:val="12"/>
        </w:numPr>
        <w:snapToGrid w:val="0"/>
        <w:spacing w:after="40" w:line="240" w:lineRule="auto"/>
        <w:jc w:val="both"/>
        <w:rPr>
          <w:szCs w:val="20"/>
        </w:rPr>
      </w:pPr>
      <w:r>
        <w:rPr>
          <w:szCs w:val="20"/>
        </w:rPr>
        <w:t xml:space="preserve">Note that if you make multiple submissions, Canvas will append a version number to your filename. </w:t>
      </w:r>
    </w:p>
    <w:p w14:paraId="655B02F7" w14:textId="77777777" w:rsidR="0038414C" w:rsidRPr="0038414C" w:rsidRDefault="004E7E5D" w:rsidP="0038414C">
      <w:pPr>
        <w:pStyle w:val="ListParagraph"/>
        <w:numPr>
          <w:ilvl w:val="0"/>
          <w:numId w:val="12"/>
        </w:numPr>
        <w:snapToGrid w:val="0"/>
        <w:spacing w:after="40" w:line="240" w:lineRule="auto"/>
        <w:jc w:val="both"/>
        <w:rPr>
          <w:szCs w:val="20"/>
        </w:rPr>
      </w:pPr>
      <w:r w:rsidRPr="0038414C">
        <w:rPr>
          <w:szCs w:val="20"/>
        </w:rPr>
        <w:t>At the top of the first page of your submission, write your Name and Tutorial Group.</w:t>
      </w:r>
    </w:p>
    <w:p w14:paraId="55CA00C1" w14:textId="77777777" w:rsidR="0038414C" w:rsidRPr="0038414C" w:rsidRDefault="004E7E5D" w:rsidP="0038414C">
      <w:pPr>
        <w:pStyle w:val="ListParagraph"/>
        <w:numPr>
          <w:ilvl w:val="0"/>
          <w:numId w:val="12"/>
        </w:numPr>
        <w:snapToGrid w:val="0"/>
        <w:spacing w:after="40" w:line="240" w:lineRule="auto"/>
        <w:jc w:val="both"/>
        <w:rPr>
          <w:szCs w:val="20"/>
        </w:rPr>
      </w:pPr>
      <w:r w:rsidRPr="0038414C">
        <w:rPr>
          <w:szCs w:val="20"/>
        </w:rPr>
        <w:t>As this is an assignment given well ahead of time, we expect you to work on it early. You should</w:t>
      </w:r>
      <w:r w:rsidR="0038414C" w:rsidRPr="0038414C">
        <w:rPr>
          <w:szCs w:val="20"/>
        </w:rPr>
        <w:t xml:space="preserve"> </w:t>
      </w:r>
      <w:r w:rsidRPr="0038414C">
        <w:rPr>
          <w:szCs w:val="20"/>
        </w:rPr>
        <w:t>submit polished work, not answers that are untidy or appear to have been done in a hurry, for</w:t>
      </w:r>
      <w:r w:rsidR="0038414C" w:rsidRPr="0038414C">
        <w:rPr>
          <w:szCs w:val="20"/>
        </w:rPr>
        <w:t xml:space="preserve"> </w:t>
      </w:r>
      <w:r w:rsidRPr="0038414C">
        <w:rPr>
          <w:szCs w:val="20"/>
        </w:rPr>
        <w:t>example, with scribbling and cancellation all over the places. Marks may be deducted for untidy work.</w:t>
      </w:r>
    </w:p>
    <w:p w14:paraId="61C1F600" w14:textId="77777777" w:rsidR="0038414C" w:rsidRPr="0038414C" w:rsidRDefault="004E7E5D" w:rsidP="0038414C">
      <w:pPr>
        <w:pStyle w:val="ListParagraph"/>
        <w:numPr>
          <w:ilvl w:val="0"/>
          <w:numId w:val="12"/>
        </w:numPr>
        <w:snapToGrid w:val="0"/>
        <w:spacing w:after="40" w:line="240" w:lineRule="auto"/>
        <w:jc w:val="both"/>
        <w:rPr>
          <w:szCs w:val="20"/>
        </w:rPr>
      </w:pPr>
      <w:r w:rsidRPr="0038414C">
        <w:rPr>
          <w:szCs w:val="20"/>
        </w:rPr>
        <w:t>It is always good to be clear and leave no gap so that the marker does not need to make guesswork</w:t>
      </w:r>
    </w:p>
    <w:p w14:paraId="311B87F7" w14:textId="77777777" w:rsidR="0038414C" w:rsidRPr="0038414C" w:rsidRDefault="004E7E5D" w:rsidP="00A96267">
      <w:pPr>
        <w:pStyle w:val="ListParagraph"/>
        <w:snapToGrid w:val="0"/>
        <w:spacing w:after="40" w:line="240" w:lineRule="auto"/>
        <w:jc w:val="both"/>
        <w:rPr>
          <w:szCs w:val="20"/>
        </w:rPr>
      </w:pPr>
      <w:r w:rsidRPr="0038414C">
        <w:rPr>
          <w:szCs w:val="20"/>
        </w:rPr>
        <w:t>on your answer. When in doubt, the marker would usually not award the mark.</w:t>
      </w:r>
    </w:p>
    <w:p w14:paraId="70347292" w14:textId="10AF534E" w:rsidR="004E7E5D" w:rsidRPr="0038414C" w:rsidRDefault="004E7E5D" w:rsidP="0038414C">
      <w:pPr>
        <w:pStyle w:val="ListParagraph"/>
        <w:numPr>
          <w:ilvl w:val="0"/>
          <w:numId w:val="12"/>
        </w:numPr>
        <w:snapToGrid w:val="0"/>
        <w:spacing w:after="40" w:line="240" w:lineRule="auto"/>
        <w:jc w:val="both"/>
        <w:rPr>
          <w:szCs w:val="20"/>
        </w:rPr>
      </w:pPr>
      <w:r w:rsidRPr="0038414C">
        <w:rPr>
          <w:szCs w:val="20"/>
        </w:rPr>
        <w:t>Do not use any methods that have not been covered in class. When using a theorem or result that</w:t>
      </w:r>
    </w:p>
    <w:p w14:paraId="046DF077" w14:textId="158845D6" w:rsidR="004E7E5D" w:rsidRPr="006E7393" w:rsidRDefault="004E7E5D" w:rsidP="006E7393">
      <w:pPr>
        <w:pStyle w:val="ListParagraph"/>
        <w:snapToGrid w:val="0"/>
        <w:spacing w:after="40" w:line="240" w:lineRule="auto"/>
        <w:jc w:val="both"/>
        <w:rPr>
          <w:szCs w:val="20"/>
        </w:rPr>
      </w:pPr>
      <w:r w:rsidRPr="0038414C">
        <w:rPr>
          <w:szCs w:val="20"/>
        </w:rPr>
        <w:t>has appeared in class (lectures</w:t>
      </w:r>
      <w:r w:rsidR="006E7393">
        <w:rPr>
          <w:szCs w:val="20"/>
        </w:rPr>
        <w:t xml:space="preserve">, </w:t>
      </w:r>
      <w:r w:rsidRPr="0038414C">
        <w:rPr>
          <w:szCs w:val="20"/>
        </w:rPr>
        <w:t>tutorials</w:t>
      </w:r>
      <w:r w:rsidR="006E7393">
        <w:rPr>
          <w:szCs w:val="20"/>
        </w:rPr>
        <w:t>, assignment</w:t>
      </w:r>
      <w:r w:rsidRPr="0038414C">
        <w:rPr>
          <w:szCs w:val="20"/>
        </w:rPr>
        <w:t>), please quote the theorem number/name, the lecture</w:t>
      </w:r>
      <w:r w:rsidR="006E7393">
        <w:rPr>
          <w:szCs w:val="20"/>
        </w:rPr>
        <w:t xml:space="preserve"> </w:t>
      </w:r>
      <w:r w:rsidRPr="006E7393">
        <w:rPr>
          <w:szCs w:val="20"/>
        </w:rPr>
        <w:t>and slide number, or the tutorial number and question number in that tutorial, failing which marks</w:t>
      </w:r>
    </w:p>
    <w:p w14:paraId="08AEBB7B" w14:textId="77777777" w:rsidR="004E7E5D" w:rsidRPr="0038414C" w:rsidRDefault="004E7E5D" w:rsidP="00A96267">
      <w:pPr>
        <w:pStyle w:val="ListParagraph"/>
        <w:snapToGrid w:val="0"/>
        <w:spacing w:after="40" w:line="240" w:lineRule="auto"/>
        <w:jc w:val="both"/>
        <w:rPr>
          <w:szCs w:val="20"/>
        </w:rPr>
      </w:pPr>
      <w:r w:rsidRPr="0038414C">
        <w:rPr>
          <w:szCs w:val="20"/>
        </w:rPr>
        <w:t>may be deducted. Remember to use numbering and give justification for important steps in your</w:t>
      </w:r>
    </w:p>
    <w:p w14:paraId="1E2EF926" w14:textId="64246FCD" w:rsidR="009B6F08" w:rsidRDefault="004E7E5D" w:rsidP="009B6F08">
      <w:pPr>
        <w:pStyle w:val="ListParagraph"/>
        <w:snapToGrid w:val="0"/>
        <w:spacing w:after="40" w:line="240" w:lineRule="auto"/>
        <w:jc w:val="both"/>
        <w:rPr>
          <w:szCs w:val="20"/>
        </w:rPr>
      </w:pPr>
      <w:r w:rsidRPr="0038414C">
        <w:rPr>
          <w:szCs w:val="20"/>
        </w:rPr>
        <w:t>proof, or marks may be deducted</w:t>
      </w:r>
      <w:r w:rsidR="009B6F08">
        <w:rPr>
          <w:szCs w:val="20"/>
        </w:rPr>
        <w:t>.</w:t>
      </w:r>
    </w:p>
    <w:p w14:paraId="4BD320F4" w14:textId="7F4550B3" w:rsidR="009B6F08" w:rsidRPr="009B6F08" w:rsidRDefault="009B6F08" w:rsidP="009B6F08">
      <w:pPr>
        <w:pStyle w:val="ListParagraph"/>
        <w:numPr>
          <w:ilvl w:val="0"/>
          <w:numId w:val="22"/>
        </w:numPr>
        <w:snapToGrid w:val="0"/>
        <w:spacing w:after="40" w:line="240" w:lineRule="auto"/>
        <w:ind w:left="720"/>
        <w:jc w:val="both"/>
        <w:rPr>
          <w:color w:val="C00000"/>
          <w:szCs w:val="20"/>
        </w:rPr>
      </w:pPr>
      <w:r w:rsidRPr="009B6F08">
        <w:rPr>
          <w:color w:val="C00000"/>
          <w:szCs w:val="20"/>
          <w:u w:val="single"/>
        </w:rPr>
        <w:t>Check that your submitted file is complete</w:t>
      </w:r>
      <w:r w:rsidRPr="009B6F08">
        <w:rPr>
          <w:color w:val="C00000"/>
          <w:szCs w:val="20"/>
        </w:rPr>
        <w:t>. Common mistakes: Submitt</w:t>
      </w:r>
      <w:r>
        <w:rPr>
          <w:color w:val="C00000"/>
          <w:szCs w:val="20"/>
        </w:rPr>
        <w:t>ing</w:t>
      </w:r>
      <w:r w:rsidRPr="009B6F08">
        <w:rPr>
          <w:color w:val="C00000"/>
          <w:szCs w:val="20"/>
        </w:rPr>
        <w:t xml:space="preserve"> a blank file, </w:t>
      </w:r>
      <w:r>
        <w:rPr>
          <w:color w:val="C00000"/>
          <w:szCs w:val="20"/>
        </w:rPr>
        <w:t xml:space="preserve">a </w:t>
      </w:r>
      <w:r w:rsidRPr="009B6F08">
        <w:rPr>
          <w:color w:val="C00000"/>
          <w:szCs w:val="20"/>
        </w:rPr>
        <w:t>file with missing pages, etc.</w:t>
      </w:r>
    </w:p>
    <w:p w14:paraId="7CAC6256" w14:textId="77777777" w:rsidR="0038414C" w:rsidRPr="004E7E5D" w:rsidRDefault="0038414C" w:rsidP="004E7E5D">
      <w:pPr>
        <w:snapToGrid w:val="0"/>
        <w:spacing w:after="40" w:line="240" w:lineRule="auto"/>
        <w:jc w:val="both"/>
        <w:rPr>
          <w:szCs w:val="20"/>
        </w:rPr>
      </w:pPr>
    </w:p>
    <w:p w14:paraId="6D9981F0" w14:textId="77777777" w:rsidR="004E7E5D" w:rsidRPr="004E7E5D" w:rsidRDefault="004E7E5D" w:rsidP="004E7E5D">
      <w:pPr>
        <w:snapToGrid w:val="0"/>
        <w:spacing w:after="40" w:line="240" w:lineRule="auto"/>
        <w:jc w:val="both"/>
        <w:rPr>
          <w:szCs w:val="20"/>
        </w:rPr>
      </w:pPr>
      <w:r w:rsidRPr="004E7E5D">
        <w:rPr>
          <w:szCs w:val="20"/>
        </w:rPr>
        <w:t>To combine all pages into a single pdf document for submission, you may find the following scanning apps</w:t>
      </w:r>
    </w:p>
    <w:p w14:paraId="564AC68B" w14:textId="77777777" w:rsidR="00E25B34" w:rsidRDefault="004E7E5D" w:rsidP="004E7E5D">
      <w:pPr>
        <w:snapToGrid w:val="0"/>
        <w:spacing w:after="40" w:line="240" w:lineRule="auto"/>
        <w:jc w:val="both"/>
        <w:rPr>
          <w:szCs w:val="20"/>
        </w:rPr>
      </w:pPr>
      <w:r w:rsidRPr="004E7E5D">
        <w:rPr>
          <w:szCs w:val="20"/>
        </w:rPr>
        <w:t>helpful if you intend to scan your handwritten answers:</w:t>
      </w:r>
    </w:p>
    <w:p w14:paraId="61A90E32" w14:textId="05221940" w:rsidR="004E7E5D" w:rsidRPr="004E7E5D" w:rsidRDefault="00E25B34" w:rsidP="00E25B34">
      <w:pPr>
        <w:snapToGrid w:val="0"/>
        <w:spacing w:after="40" w:line="240" w:lineRule="auto"/>
        <w:ind w:firstLine="720"/>
        <w:jc w:val="both"/>
        <w:rPr>
          <w:szCs w:val="20"/>
        </w:rPr>
      </w:pPr>
      <w:r>
        <w:rPr>
          <w:szCs w:val="20"/>
        </w:rPr>
        <w:t>f</w:t>
      </w:r>
      <w:r w:rsidR="004E7E5D" w:rsidRPr="004E7E5D">
        <w:rPr>
          <w:szCs w:val="20"/>
        </w:rPr>
        <w:t xml:space="preserve">or Android: </w:t>
      </w:r>
      <w:hyperlink r:id="rId9" w:history="1">
        <w:r w:rsidR="004E7E5D" w:rsidRPr="00E25B34">
          <w:rPr>
            <w:rStyle w:val="Hyperlink"/>
            <w:szCs w:val="20"/>
          </w:rPr>
          <w:t>https://fossbytes.com/best-android-scanner-apps/</w:t>
        </w:r>
      </w:hyperlink>
    </w:p>
    <w:p w14:paraId="2F557D9D" w14:textId="3B310360" w:rsidR="004E7E5D" w:rsidRDefault="004E7E5D" w:rsidP="00E25B34">
      <w:pPr>
        <w:snapToGrid w:val="0"/>
        <w:spacing w:after="40" w:line="240" w:lineRule="auto"/>
        <w:ind w:firstLine="720"/>
        <w:jc w:val="both"/>
        <w:rPr>
          <w:szCs w:val="20"/>
        </w:rPr>
      </w:pPr>
      <w:r w:rsidRPr="004E7E5D">
        <w:rPr>
          <w:szCs w:val="20"/>
        </w:rPr>
        <w:t xml:space="preserve">for </w:t>
      </w:r>
      <w:proofErr w:type="spellStart"/>
      <w:r w:rsidRPr="004E7E5D">
        <w:rPr>
          <w:szCs w:val="20"/>
        </w:rPr>
        <w:t>iphone</w:t>
      </w:r>
      <w:proofErr w:type="spellEnd"/>
      <w:r w:rsidRPr="004E7E5D">
        <w:rPr>
          <w:szCs w:val="20"/>
        </w:rPr>
        <w:t>:</w:t>
      </w:r>
      <w:r w:rsidR="00E25B34">
        <w:rPr>
          <w:szCs w:val="20"/>
        </w:rPr>
        <w:t xml:space="preserve"> </w:t>
      </w:r>
      <w:hyperlink r:id="rId10" w:history="1">
        <w:r w:rsidRPr="00E25B34">
          <w:rPr>
            <w:rStyle w:val="Hyperlink"/>
            <w:szCs w:val="20"/>
          </w:rPr>
          <w:t>https://www.switchingtomac.com/tutorials/ios-tutorials/the-best-ios-scanner-apps-to-scan-documents-images/</w:t>
        </w:r>
      </w:hyperlink>
    </w:p>
    <w:p w14:paraId="1ECE1958" w14:textId="77777777" w:rsidR="00E25B34" w:rsidRPr="004E7E5D" w:rsidRDefault="00E25B34" w:rsidP="00E25B34">
      <w:pPr>
        <w:snapToGrid w:val="0"/>
        <w:spacing w:after="40" w:line="240" w:lineRule="auto"/>
        <w:ind w:firstLine="720"/>
        <w:jc w:val="both"/>
        <w:rPr>
          <w:szCs w:val="20"/>
        </w:rPr>
      </w:pPr>
    </w:p>
    <w:p w14:paraId="7DC0B424" w14:textId="77777777" w:rsidR="004E7E5D" w:rsidRPr="004E7E5D" w:rsidRDefault="004E7E5D" w:rsidP="004E7E5D">
      <w:pPr>
        <w:snapToGrid w:val="0"/>
        <w:spacing w:after="40" w:line="240" w:lineRule="auto"/>
        <w:jc w:val="both"/>
        <w:rPr>
          <w:szCs w:val="20"/>
        </w:rPr>
      </w:pPr>
      <w:r w:rsidRPr="004E7E5D">
        <w:rPr>
          <w:szCs w:val="20"/>
        </w:rPr>
        <w:t>If you need any clarification about this assignment, please do NOT email us or post on telegram, but</w:t>
      </w:r>
    </w:p>
    <w:p w14:paraId="335C0E79" w14:textId="5C04771B" w:rsidR="00E90A7D" w:rsidRDefault="004E7E5D" w:rsidP="00E25B34">
      <w:pPr>
        <w:snapToGrid w:val="0"/>
        <w:spacing w:after="40" w:line="240" w:lineRule="auto"/>
        <w:jc w:val="both"/>
        <w:rPr>
          <w:szCs w:val="20"/>
        </w:rPr>
      </w:pPr>
      <w:r w:rsidRPr="004E7E5D">
        <w:rPr>
          <w:szCs w:val="20"/>
        </w:rPr>
        <w:t xml:space="preserve">post on </w:t>
      </w:r>
      <w:proofErr w:type="spellStart"/>
      <w:r w:rsidRPr="004E7E5D">
        <w:rPr>
          <w:szCs w:val="20"/>
        </w:rPr>
        <w:t>QnA</w:t>
      </w:r>
      <w:proofErr w:type="spellEnd"/>
      <w:r w:rsidRPr="004E7E5D">
        <w:rPr>
          <w:szCs w:val="20"/>
        </w:rPr>
        <w:t xml:space="preserve"> “Assignment</w:t>
      </w:r>
      <w:r w:rsidR="009B6F08">
        <w:rPr>
          <w:szCs w:val="20"/>
        </w:rPr>
        <w:t xml:space="preserve"> #2</w:t>
      </w:r>
      <w:r w:rsidRPr="004E7E5D">
        <w:rPr>
          <w:szCs w:val="20"/>
        </w:rPr>
        <w:t>” topic so that</w:t>
      </w:r>
      <w:r w:rsidR="009B6F08">
        <w:rPr>
          <w:szCs w:val="20"/>
        </w:rPr>
        <w:t xml:space="preserve"> </w:t>
      </w:r>
      <w:r w:rsidRPr="004E7E5D">
        <w:rPr>
          <w:szCs w:val="20"/>
        </w:rPr>
        <w:t>everybody can read t</w:t>
      </w:r>
      <w:r w:rsidR="00E90A7D">
        <w:rPr>
          <w:szCs w:val="20"/>
        </w:rPr>
        <w:t>he answers to the queries.</w:t>
      </w:r>
    </w:p>
    <w:p w14:paraId="58CAC102" w14:textId="77777777" w:rsidR="00E90A7D" w:rsidRDefault="00E90A7D">
      <w:pPr>
        <w:rPr>
          <w:szCs w:val="20"/>
        </w:rPr>
      </w:pPr>
      <w:r>
        <w:rPr>
          <w:szCs w:val="20"/>
        </w:rPr>
        <w:br w:type="page"/>
      </w:r>
    </w:p>
    <w:p w14:paraId="5799D642" w14:textId="77777777" w:rsidR="00FB186F" w:rsidRPr="00542E79" w:rsidRDefault="00FB186F" w:rsidP="00E25B34">
      <w:pPr>
        <w:snapToGrid w:val="0"/>
        <w:spacing w:after="40" w:line="240" w:lineRule="auto"/>
        <w:jc w:val="both"/>
        <w:rPr>
          <w:color w:val="000000" w:themeColor="text1"/>
          <w:sz w:val="21"/>
          <w:szCs w:val="20"/>
        </w:rPr>
      </w:pPr>
    </w:p>
    <w:p w14:paraId="332C96D7" w14:textId="61812B03" w:rsidR="00B528B0" w:rsidRDefault="008D1CC6" w:rsidP="00D1085B">
      <w:pPr>
        <w:snapToGrid w:val="0"/>
        <w:spacing w:after="0" w:line="240" w:lineRule="auto"/>
        <w:rPr>
          <w:bCs/>
          <w:sz w:val="24"/>
        </w:rPr>
      </w:pPr>
      <w:r>
        <w:rPr>
          <w:b/>
          <w:bCs/>
          <w:sz w:val="24"/>
        </w:rPr>
        <w:t>Question 0</w:t>
      </w:r>
      <w:r w:rsidR="00B528B0">
        <w:rPr>
          <w:b/>
          <w:bCs/>
          <w:sz w:val="24"/>
        </w:rPr>
        <w:t xml:space="preserve">. </w:t>
      </w:r>
      <w:r>
        <w:rPr>
          <w:bCs/>
          <w:sz w:val="24"/>
        </w:rPr>
        <w:t>(</w:t>
      </w:r>
      <w:r w:rsidR="0053532A">
        <w:rPr>
          <w:bCs/>
          <w:sz w:val="24"/>
        </w:rPr>
        <w:t xml:space="preserve">Total: </w:t>
      </w:r>
      <w:r>
        <w:rPr>
          <w:bCs/>
          <w:sz w:val="24"/>
        </w:rPr>
        <w:t xml:space="preserve">2 marks) </w:t>
      </w:r>
    </w:p>
    <w:p w14:paraId="3514A299" w14:textId="7EDE59EB" w:rsidR="00351E1C" w:rsidRDefault="00351E1C" w:rsidP="00D1085B">
      <w:pPr>
        <w:snapToGrid w:val="0"/>
        <w:spacing w:after="0" w:line="240" w:lineRule="auto"/>
        <w:rPr>
          <w:bCs/>
          <w:sz w:val="24"/>
        </w:rPr>
      </w:pPr>
      <w:r>
        <w:rPr>
          <w:bCs/>
          <w:sz w:val="24"/>
        </w:rPr>
        <w:t>Check that …</w:t>
      </w:r>
    </w:p>
    <w:p w14:paraId="4810749C" w14:textId="34FABAB6" w:rsidR="00351E1C" w:rsidRPr="00351E1C" w:rsidRDefault="00351E1C" w:rsidP="00F43EE7">
      <w:pPr>
        <w:pStyle w:val="ListParagraph"/>
        <w:numPr>
          <w:ilvl w:val="0"/>
          <w:numId w:val="2"/>
        </w:numPr>
        <w:tabs>
          <w:tab w:val="right" w:pos="9781"/>
        </w:tabs>
        <w:snapToGrid w:val="0"/>
        <w:spacing w:after="0" w:line="240" w:lineRule="auto"/>
        <w:rPr>
          <w:bCs/>
          <w:sz w:val="24"/>
        </w:rPr>
      </w:pPr>
      <w:r w:rsidRPr="00351E1C">
        <w:rPr>
          <w:bCs/>
          <w:sz w:val="24"/>
        </w:rPr>
        <w:t xml:space="preserve">you have submitted a pdf file with your Student Number as the filename.  </w:t>
      </w:r>
      <w:r w:rsidR="008D1CC6">
        <w:rPr>
          <w:bCs/>
          <w:sz w:val="24"/>
        </w:rPr>
        <w:tab/>
        <w:t>[1 mark]</w:t>
      </w:r>
    </w:p>
    <w:p w14:paraId="0307053D" w14:textId="3B0F43B1" w:rsidR="008D1CC6" w:rsidRPr="008D1CC6" w:rsidRDefault="00351E1C" w:rsidP="00F43EE7">
      <w:pPr>
        <w:pStyle w:val="ListParagraph"/>
        <w:numPr>
          <w:ilvl w:val="0"/>
          <w:numId w:val="2"/>
        </w:numPr>
        <w:tabs>
          <w:tab w:val="right" w:pos="9781"/>
        </w:tabs>
        <w:snapToGrid w:val="0"/>
        <w:spacing w:after="120" w:line="240" w:lineRule="auto"/>
        <w:ind w:left="714" w:hanging="357"/>
        <w:contextualSpacing w:val="0"/>
        <w:rPr>
          <w:bCs/>
          <w:sz w:val="24"/>
        </w:rPr>
      </w:pPr>
      <w:r w:rsidRPr="00351E1C">
        <w:rPr>
          <w:bCs/>
          <w:sz w:val="24"/>
        </w:rPr>
        <w:t xml:space="preserve">you have written </w:t>
      </w:r>
      <w:r w:rsidRPr="00420A53">
        <w:rPr>
          <w:bCs/>
          <w:sz w:val="24"/>
          <w:u w:val="single"/>
        </w:rPr>
        <w:t>both</w:t>
      </w:r>
      <w:r w:rsidRPr="00351E1C">
        <w:rPr>
          <w:bCs/>
          <w:sz w:val="24"/>
        </w:rPr>
        <w:t xml:space="preserve"> your name and tutorial g</w:t>
      </w:r>
      <w:r>
        <w:rPr>
          <w:bCs/>
          <w:sz w:val="24"/>
        </w:rPr>
        <w:t>r</w:t>
      </w:r>
      <w:r w:rsidRPr="00351E1C">
        <w:rPr>
          <w:bCs/>
          <w:sz w:val="24"/>
        </w:rPr>
        <w:t>oup number</w:t>
      </w:r>
      <w:r>
        <w:rPr>
          <w:bCs/>
          <w:sz w:val="24"/>
        </w:rPr>
        <w:t xml:space="preserve"> (</w:t>
      </w:r>
      <w:proofErr w:type="spellStart"/>
      <w:r>
        <w:rPr>
          <w:bCs/>
          <w:sz w:val="24"/>
        </w:rPr>
        <w:t>eg</w:t>
      </w:r>
      <w:proofErr w:type="spellEnd"/>
      <w:r>
        <w:rPr>
          <w:bCs/>
          <w:sz w:val="24"/>
        </w:rPr>
        <w:t xml:space="preserve">: </w:t>
      </w:r>
      <w:proofErr w:type="spellStart"/>
      <w:r>
        <w:rPr>
          <w:bCs/>
          <w:sz w:val="24"/>
        </w:rPr>
        <w:t>T0</w:t>
      </w:r>
      <w:r w:rsidR="002C6D9D">
        <w:rPr>
          <w:bCs/>
          <w:sz w:val="24"/>
        </w:rPr>
        <w:t>2</w:t>
      </w:r>
      <w:r w:rsidR="001F1CD8">
        <w:rPr>
          <w:bCs/>
          <w:sz w:val="24"/>
        </w:rPr>
        <w:t>A</w:t>
      </w:r>
      <w:proofErr w:type="spellEnd"/>
      <w:r>
        <w:rPr>
          <w:bCs/>
          <w:sz w:val="24"/>
        </w:rPr>
        <w:t>)</w:t>
      </w:r>
      <w:r w:rsidRPr="00351E1C">
        <w:rPr>
          <w:bCs/>
          <w:sz w:val="24"/>
        </w:rPr>
        <w:t xml:space="preserve"> at the top of the first page of your file.</w:t>
      </w:r>
      <w:r w:rsidR="00E74929">
        <w:rPr>
          <w:bCs/>
          <w:sz w:val="24"/>
        </w:rPr>
        <w:t xml:space="preserve"> (If you miss either one you will not be given any mark.)</w:t>
      </w:r>
      <w:r w:rsidR="008D1CC6">
        <w:rPr>
          <w:bCs/>
          <w:sz w:val="24"/>
        </w:rPr>
        <w:tab/>
        <w:t>[1 mark]</w:t>
      </w:r>
    </w:p>
    <w:p w14:paraId="46F26809" w14:textId="1B03703B" w:rsidR="0068250E" w:rsidRDefault="0068250E" w:rsidP="0027132A">
      <w:pPr>
        <w:snapToGrid w:val="0"/>
        <w:spacing w:after="0" w:line="240" w:lineRule="auto"/>
        <w:rPr>
          <w:b/>
          <w:sz w:val="24"/>
        </w:rPr>
      </w:pPr>
    </w:p>
    <w:p w14:paraId="250C2DD7" w14:textId="3BFE7C08" w:rsidR="00AD5CAD" w:rsidRPr="00AD5CAD" w:rsidRDefault="00AD5CAD" w:rsidP="00AD5CAD">
      <w:pPr>
        <w:snapToGrid w:val="0"/>
        <w:spacing w:after="0" w:line="240" w:lineRule="auto"/>
        <w:jc w:val="both"/>
        <w:rPr>
          <w:bCs/>
          <w:sz w:val="24"/>
        </w:rPr>
      </w:pPr>
      <w:r w:rsidRPr="00AD5CAD">
        <w:rPr>
          <w:bCs/>
          <w:sz w:val="24"/>
        </w:rPr>
        <w:t xml:space="preserve">For questions on mathematical induction, follow the format we </w:t>
      </w:r>
      <w:r>
        <w:rPr>
          <w:bCs/>
          <w:sz w:val="24"/>
        </w:rPr>
        <w:t>demonstrated</w:t>
      </w:r>
      <w:r w:rsidRPr="00AD5CAD">
        <w:rPr>
          <w:bCs/>
          <w:sz w:val="24"/>
        </w:rPr>
        <w:t xml:space="preserve"> in class</w:t>
      </w:r>
      <w:r>
        <w:rPr>
          <w:bCs/>
          <w:sz w:val="24"/>
        </w:rPr>
        <w:t xml:space="preserve">, that is, define the predicate, state the basis step, state the inductive hypothesis </w:t>
      </w:r>
      <w:r w:rsidRPr="00AD5CAD">
        <w:rPr>
          <w:bCs/>
          <w:sz w:val="24"/>
          <w:u w:val="single"/>
        </w:rPr>
        <w:t>explicitly</w:t>
      </w:r>
      <w:r>
        <w:rPr>
          <w:bCs/>
          <w:sz w:val="24"/>
        </w:rPr>
        <w:t>, and work out the inductive step, with justification for important steps.</w:t>
      </w:r>
    </w:p>
    <w:p w14:paraId="4E90073F" w14:textId="77777777" w:rsidR="00AD5CAD" w:rsidRDefault="00AD5CAD" w:rsidP="0027132A">
      <w:pPr>
        <w:snapToGrid w:val="0"/>
        <w:spacing w:after="0" w:line="240" w:lineRule="auto"/>
        <w:rPr>
          <w:b/>
          <w:sz w:val="24"/>
        </w:rPr>
      </w:pPr>
    </w:p>
    <w:p w14:paraId="4E0ED5FA" w14:textId="5F25FF5A" w:rsidR="008D4804" w:rsidRDefault="008D4804" w:rsidP="008D4804">
      <w:pPr>
        <w:snapToGrid w:val="0"/>
        <w:spacing w:after="120" w:line="240" w:lineRule="auto"/>
        <w:rPr>
          <w:bCs/>
          <w:sz w:val="24"/>
        </w:rPr>
      </w:pPr>
      <w:r w:rsidRPr="00C651C3">
        <w:rPr>
          <w:b/>
          <w:sz w:val="24"/>
        </w:rPr>
        <w:t xml:space="preserve">Question </w:t>
      </w:r>
      <w:r>
        <w:rPr>
          <w:b/>
          <w:sz w:val="24"/>
        </w:rPr>
        <w:t>1</w:t>
      </w:r>
      <w:r w:rsidRPr="00C651C3">
        <w:rPr>
          <w:b/>
          <w:sz w:val="24"/>
        </w:rPr>
        <w:t>.</w:t>
      </w:r>
      <w:r>
        <w:rPr>
          <w:bCs/>
          <w:sz w:val="24"/>
        </w:rPr>
        <w:t xml:space="preserve"> (Total: 8 marks)</w:t>
      </w:r>
    </w:p>
    <w:p w14:paraId="57E37F05" w14:textId="1773B4E4" w:rsidR="00B42BA0" w:rsidRDefault="00B42BA0" w:rsidP="008D4804">
      <w:pPr>
        <w:snapToGrid w:val="0"/>
        <w:spacing w:after="120" w:line="240" w:lineRule="auto"/>
        <w:rPr>
          <w:bCs/>
          <w:sz w:val="24"/>
        </w:rPr>
      </w:pPr>
      <w:r>
        <w:rPr>
          <w:bCs/>
          <w:sz w:val="24"/>
        </w:rPr>
        <w:t>There is an alternative definition of inverse function</w:t>
      </w:r>
      <w:r w:rsidR="00014F1A">
        <w:rPr>
          <w:bCs/>
          <w:sz w:val="24"/>
        </w:rPr>
        <w:t xml:space="preserve"> for function</w:t>
      </w:r>
      <w:r w:rsidR="009476F6">
        <w:rPr>
          <w:bCs/>
          <w:sz w:val="24"/>
        </w:rPr>
        <w:t>s</w:t>
      </w:r>
      <w:r w:rsidR="00014F1A">
        <w:rPr>
          <w:bCs/>
          <w:sz w:val="24"/>
        </w:rPr>
        <w:t xml:space="preserve"> on a single set</w:t>
      </w:r>
      <w:r>
        <w:rPr>
          <w:bCs/>
          <w:sz w:val="24"/>
        </w:rPr>
        <w:t xml:space="preserve"> that could be useful:</w:t>
      </w:r>
    </w:p>
    <w:p w14:paraId="5B0BF5C5" w14:textId="77777777" w:rsidR="00C95A2B" w:rsidRDefault="00C95A2B" w:rsidP="00C95A2B">
      <w:pPr>
        <w:pBdr>
          <w:top w:val="single" w:sz="4" w:space="1" w:color="auto"/>
          <w:left w:val="single" w:sz="4" w:space="4" w:color="auto"/>
          <w:bottom w:val="single" w:sz="4" w:space="1" w:color="auto"/>
          <w:right w:val="single" w:sz="4" w:space="4" w:color="auto"/>
        </w:pBdr>
        <w:snapToGrid w:val="0"/>
        <w:spacing w:after="120" w:line="240" w:lineRule="auto"/>
        <w:rPr>
          <w:bCs/>
          <w:sz w:val="24"/>
        </w:rPr>
      </w:pPr>
      <w:r>
        <w:rPr>
          <w:bCs/>
          <w:sz w:val="24"/>
        </w:rPr>
        <w:t xml:space="preserve">Let </w:t>
      </w:r>
      <m:oMath>
        <m:r>
          <w:rPr>
            <w:rFonts w:ascii="Cambria Math" w:hAnsi="Cambria Math"/>
            <w:sz w:val="24"/>
          </w:rPr>
          <m:t>f :X→X</m:t>
        </m:r>
      </m:oMath>
      <w:r>
        <w:rPr>
          <w:bCs/>
          <w:sz w:val="24"/>
        </w:rPr>
        <w:t xml:space="preserve"> and </w:t>
      </w:r>
      <m:oMath>
        <m:r>
          <w:rPr>
            <w:rFonts w:ascii="Cambria Math" w:hAnsi="Cambria Math"/>
            <w:sz w:val="24"/>
          </w:rPr>
          <m:t>g :X→X</m:t>
        </m:r>
      </m:oMath>
      <w:r>
        <w:rPr>
          <w:bCs/>
          <w:sz w:val="24"/>
        </w:rPr>
        <w:t xml:space="preserve"> be two functions. Then </w:t>
      </w:r>
      <m:oMath>
        <m:r>
          <w:rPr>
            <w:rFonts w:ascii="Cambria Math" w:hAnsi="Cambria Math"/>
            <w:sz w:val="24"/>
          </w:rPr>
          <m:t>g</m:t>
        </m:r>
      </m:oMath>
      <w:r>
        <w:rPr>
          <w:bCs/>
          <w:sz w:val="24"/>
        </w:rPr>
        <w:t xml:space="preserve"> is the inverse function of </w:t>
      </w:r>
      <m:oMath>
        <m:r>
          <w:rPr>
            <w:rFonts w:ascii="Cambria Math" w:hAnsi="Cambria Math"/>
            <w:sz w:val="24"/>
          </w:rPr>
          <m:t>f</m:t>
        </m:r>
      </m:oMath>
      <w:r>
        <w:rPr>
          <w:bCs/>
          <w:sz w:val="24"/>
        </w:rPr>
        <w:t xml:space="preserve"> if and only if </w:t>
      </w:r>
      <m:oMath>
        <m:r>
          <w:rPr>
            <w:rFonts w:ascii="Cambria Math" w:hAnsi="Cambria Math"/>
            <w:sz w:val="24"/>
          </w:rPr>
          <m:t>g</m:t>
        </m:r>
        <m:d>
          <m:dPr>
            <m:ctrlPr>
              <w:rPr>
                <w:rFonts w:ascii="Cambria Math" w:hAnsi="Cambria Math"/>
                <w:bCs/>
                <w:i/>
                <w:sz w:val="24"/>
              </w:rPr>
            </m:ctrlPr>
          </m:dPr>
          <m:e>
            <m:r>
              <w:rPr>
                <w:rFonts w:ascii="Cambria Math" w:hAnsi="Cambria Math"/>
                <w:sz w:val="24"/>
              </w:rPr>
              <m:t>f</m:t>
            </m:r>
            <m:d>
              <m:dPr>
                <m:ctrlPr>
                  <w:rPr>
                    <w:rFonts w:ascii="Cambria Math" w:hAnsi="Cambria Math"/>
                    <w:bCs/>
                    <w:i/>
                    <w:sz w:val="24"/>
                  </w:rPr>
                </m:ctrlPr>
              </m:dPr>
              <m:e>
                <m:r>
                  <w:rPr>
                    <w:rFonts w:ascii="Cambria Math" w:hAnsi="Cambria Math"/>
                    <w:sz w:val="24"/>
                  </w:rPr>
                  <m:t>x</m:t>
                </m:r>
              </m:e>
            </m:d>
          </m:e>
        </m:d>
        <m:r>
          <w:rPr>
            <w:rFonts w:ascii="Cambria Math" w:hAnsi="Cambria Math"/>
            <w:sz w:val="24"/>
          </w:rPr>
          <m:t>=x=f</m:t>
        </m:r>
        <m:d>
          <m:dPr>
            <m:ctrlPr>
              <w:rPr>
                <w:rFonts w:ascii="Cambria Math" w:hAnsi="Cambria Math"/>
                <w:bCs/>
                <w:i/>
                <w:sz w:val="24"/>
              </w:rPr>
            </m:ctrlPr>
          </m:dPr>
          <m:e>
            <m:r>
              <w:rPr>
                <w:rFonts w:ascii="Cambria Math" w:hAnsi="Cambria Math"/>
                <w:sz w:val="24"/>
              </w:rPr>
              <m:t>g</m:t>
            </m:r>
            <m:d>
              <m:dPr>
                <m:ctrlPr>
                  <w:rPr>
                    <w:rFonts w:ascii="Cambria Math" w:hAnsi="Cambria Math"/>
                    <w:bCs/>
                    <w:i/>
                    <w:sz w:val="24"/>
                  </w:rPr>
                </m:ctrlPr>
              </m:dPr>
              <m:e>
                <m:r>
                  <w:rPr>
                    <w:rFonts w:ascii="Cambria Math" w:hAnsi="Cambria Math"/>
                    <w:sz w:val="24"/>
                  </w:rPr>
                  <m:t>x</m:t>
                </m:r>
              </m:e>
            </m:d>
          </m:e>
        </m:d>
      </m:oMath>
      <w:r>
        <w:rPr>
          <w:bCs/>
          <w:sz w:val="24"/>
        </w:rPr>
        <w:t xml:space="preserve"> for all </w:t>
      </w:r>
      <m:oMath>
        <m:r>
          <w:rPr>
            <w:rFonts w:ascii="Cambria Math" w:hAnsi="Cambria Math"/>
            <w:sz w:val="24"/>
          </w:rPr>
          <m:t>x∈X</m:t>
        </m:r>
      </m:oMath>
      <w:r>
        <w:rPr>
          <w:bCs/>
          <w:sz w:val="24"/>
        </w:rPr>
        <w:t xml:space="preserve">. </w:t>
      </w:r>
    </w:p>
    <w:p w14:paraId="30986B0A" w14:textId="3DDAA940" w:rsidR="00B42BA0" w:rsidRDefault="00014F1A" w:rsidP="008D4804">
      <w:pPr>
        <w:snapToGrid w:val="0"/>
        <w:spacing w:after="120" w:line="240" w:lineRule="auto"/>
        <w:rPr>
          <w:bCs/>
          <w:sz w:val="24"/>
        </w:rPr>
      </w:pPr>
      <w:r>
        <w:rPr>
          <w:bCs/>
          <w:sz w:val="24"/>
        </w:rPr>
        <w:t>You may use the above definition (optionally) wherever appropriate here.</w:t>
      </w:r>
    </w:p>
    <w:p w14:paraId="6F1CF6E2" w14:textId="5611E375" w:rsidR="0029454B" w:rsidRDefault="0029454B" w:rsidP="0029454B">
      <w:pPr>
        <w:tabs>
          <w:tab w:val="right" w:pos="9990"/>
        </w:tabs>
        <w:snapToGrid w:val="0"/>
        <w:spacing w:after="0" w:line="240" w:lineRule="auto"/>
        <w:ind w:left="547" w:hanging="547"/>
        <w:jc w:val="both"/>
        <w:rPr>
          <w:bCs/>
          <w:sz w:val="24"/>
        </w:rPr>
      </w:pPr>
      <w:r>
        <w:rPr>
          <w:bCs/>
          <w:sz w:val="24"/>
        </w:rPr>
        <w:t>(a)</w:t>
      </w:r>
      <w:r>
        <w:rPr>
          <w:bCs/>
          <w:sz w:val="24"/>
        </w:rPr>
        <w:tab/>
        <w:t xml:space="preserve">Let </w:t>
      </w:r>
      <m:oMath>
        <m:r>
          <w:rPr>
            <w:rFonts w:ascii="Cambria Math" w:hAnsi="Cambria Math"/>
            <w:sz w:val="24"/>
          </w:rPr>
          <m:t>A</m:t>
        </m:r>
      </m:oMath>
      <w:r>
        <w:rPr>
          <w:bCs/>
          <w:sz w:val="24"/>
        </w:rPr>
        <w:t xml:space="preserve"> be a non-empty set and </w:t>
      </w:r>
      <m:oMath>
        <m:r>
          <w:rPr>
            <w:rFonts w:ascii="Cambria Math" w:hAnsi="Cambria Math"/>
            <w:sz w:val="24"/>
          </w:rPr>
          <m:t>f :A→A</m:t>
        </m:r>
      </m:oMath>
      <w:r>
        <w:rPr>
          <w:bCs/>
          <w:sz w:val="24"/>
        </w:rPr>
        <w:t xml:space="preserve"> a function. </w:t>
      </w:r>
    </w:p>
    <w:p w14:paraId="15FBD5B7" w14:textId="16780A8A" w:rsidR="0029454B" w:rsidRDefault="0029454B" w:rsidP="00925A00">
      <w:pPr>
        <w:tabs>
          <w:tab w:val="right" w:pos="9990"/>
        </w:tabs>
        <w:snapToGrid w:val="0"/>
        <w:spacing w:after="0" w:line="240" w:lineRule="auto"/>
        <w:ind w:left="547" w:hanging="547"/>
        <w:jc w:val="both"/>
        <w:rPr>
          <w:bCs/>
          <w:sz w:val="24"/>
        </w:rPr>
      </w:pPr>
      <w:r>
        <w:rPr>
          <w:bCs/>
          <w:sz w:val="24"/>
        </w:rPr>
        <w:tab/>
        <w:t xml:space="preserve">Suppose there exists some function </w:t>
      </w:r>
      <m:oMath>
        <m:r>
          <w:rPr>
            <w:rFonts w:ascii="Cambria Math" w:hAnsi="Cambria Math"/>
            <w:sz w:val="24"/>
          </w:rPr>
          <m:t>g :A→A</m:t>
        </m:r>
      </m:oMath>
      <w:r>
        <w:rPr>
          <w:bCs/>
          <w:sz w:val="24"/>
        </w:rPr>
        <w:t xml:space="preserve"> such that </w:t>
      </w:r>
      <m:oMath>
        <m:r>
          <w:rPr>
            <w:rFonts w:ascii="Cambria Math" w:hAnsi="Cambria Math"/>
            <w:sz w:val="24"/>
          </w:rPr>
          <m:t>g∘f=</m:t>
        </m:r>
        <m:sSub>
          <m:sSubPr>
            <m:ctrlPr>
              <w:rPr>
                <w:rFonts w:ascii="Cambria Math" w:hAnsi="Cambria Math"/>
                <w:bCs/>
                <w:i/>
                <w:sz w:val="24"/>
              </w:rPr>
            </m:ctrlPr>
          </m:sSubPr>
          <m:e>
            <m:r>
              <w:rPr>
                <w:rFonts w:ascii="Cambria Math" w:hAnsi="Cambria Math"/>
                <w:sz w:val="24"/>
              </w:rPr>
              <m:t>id</m:t>
            </m:r>
          </m:e>
          <m:sub>
            <m:r>
              <w:rPr>
                <w:rFonts w:ascii="Cambria Math" w:hAnsi="Cambria Math"/>
                <w:sz w:val="24"/>
              </w:rPr>
              <m:t>A</m:t>
            </m:r>
          </m:sub>
        </m:sSub>
      </m:oMath>
      <w:r>
        <w:rPr>
          <w:bCs/>
          <w:sz w:val="24"/>
        </w:rPr>
        <w:t>,</w:t>
      </w:r>
      <w:r w:rsidR="00925A00">
        <w:rPr>
          <w:bCs/>
          <w:sz w:val="24"/>
        </w:rPr>
        <w:t xml:space="preserve"> then</w:t>
      </w:r>
      <w:r>
        <w:rPr>
          <w:bCs/>
          <w:sz w:val="24"/>
        </w:rPr>
        <w:t xml:space="preserve"> </w:t>
      </w:r>
      <m:oMath>
        <m:r>
          <w:rPr>
            <w:rFonts w:ascii="Cambria Math" w:hAnsi="Cambria Math"/>
            <w:sz w:val="24"/>
          </w:rPr>
          <m:t>f</m:t>
        </m:r>
      </m:oMath>
      <w:r>
        <w:rPr>
          <w:bCs/>
          <w:sz w:val="24"/>
        </w:rPr>
        <w:t xml:space="preserve"> </w:t>
      </w:r>
      <w:r w:rsidR="00925A00">
        <w:rPr>
          <w:bCs/>
          <w:sz w:val="24"/>
        </w:rPr>
        <w:t>must be</w:t>
      </w:r>
      <w:r>
        <w:rPr>
          <w:bCs/>
          <w:sz w:val="24"/>
        </w:rPr>
        <w:t xml:space="preserve"> surjective</w:t>
      </w:r>
      <w:r w:rsidR="00925A00">
        <w:rPr>
          <w:bCs/>
          <w:sz w:val="24"/>
        </w:rPr>
        <w:t>. Is this statement true? Answer “true” or “false, then prove or disprove it.</w:t>
      </w:r>
      <w:r w:rsidR="00925A00">
        <w:rPr>
          <w:bCs/>
          <w:sz w:val="24"/>
        </w:rPr>
        <w:tab/>
      </w:r>
      <w:r>
        <w:rPr>
          <w:bCs/>
          <w:sz w:val="24"/>
        </w:rPr>
        <w:t>[2 marks]</w:t>
      </w:r>
    </w:p>
    <w:p w14:paraId="289C17AF" w14:textId="77777777" w:rsidR="00925A00" w:rsidRDefault="00925A00" w:rsidP="00925A00">
      <w:pPr>
        <w:tabs>
          <w:tab w:val="right" w:pos="9990"/>
        </w:tabs>
        <w:snapToGrid w:val="0"/>
        <w:spacing w:after="0" w:line="240" w:lineRule="auto"/>
        <w:ind w:left="547" w:hanging="547"/>
        <w:jc w:val="both"/>
        <w:rPr>
          <w:bCs/>
          <w:sz w:val="24"/>
        </w:rPr>
      </w:pPr>
    </w:p>
    <w:p w14:paraId="6C68C5BD" w14:textId="1F7F7D8E" w:rsidR="008D4804" w:rsidRDefault="008D4804" w:rsidP="00DD056C">
      <w:pPr>
        <w:tabs>
          <w:tab w:val="right" w:pos="9990"/>
        </w:tabs>
        <w:snapToGrid w:val="0"/>
        <w:spacing w:after="120" w:line="240" w:lineRule="auto"/>
        <w:ind w:left="547" w:hanging="547"/>
        <w:jc w:val="both"/>
        <w:rPr>
          <w:bCs/>
          <w:sz w:val="24"/>
        </w:rPr>
      </w:pPr>
      <w:r>
        <w:rPr>
          <w:bCs/>
          <w:sz w:val="24"/>
        </w:rPr>
        <w:t>(</w:t>
      </w:r>
      <w:r w:rsidR="0029454B">
        <w:rPr>
          <w:bCs/>
          <w:sz w:val="24"/>
        </w:rPr>
        <w:t>b</w:t>
      </w:r>
      <w:r>
        <w:rPr>
          <w:bCs/>
          <w:sz w:val="24"/>
        </w:rPr>
        <w:t>)</w:t>
      </w:r>
      <w:r>
        <w:rPr>
          <w:bCs/>
          <w:sz w:val="24"/>
        </w:rPr>
        <w:tab/>
        <w:t>Let</w:t>
      </w:r>
      <w:r w:rsidR="00DD056C">
        <w:rPr>
          <w:bCs/>
          <w:sz w:val="24"/>
        </w:rPr>
        <w:t xml:space="preserve"> </w:t>
      </w:r>
      <m:oMath>
        <m:r>
          <w:rPr>
            <w:rFonts w:ascii="Cambria Math" w:hAnsi="Cambria Math"/>
            <w:sz w:val="24"/>
          </w:rPr>
          <m:t>A</m:t>
        </m:r>
        <m:r>
          <m:rPr>
            <m:scr m:val="double-struck"/>
          </m:rPr>
          <w:rPr>
            <w:rFonts w:ascii="Cambria Math" w:hAnsi="Cambria Math"/>
            <w:sz w:val="24"/>
          </w:rPr>
          <m:t xml:space="preserve">=R \ </m:t>
        </m:r>
        <m:r>
          <m:rPr>
            <m:lit/>
          </m:rPr>
          <w:rPr>
            <w:rFonts w:ascii="Cambria Math" w:hAnsi="Cambria Math"/>
            <w:sz w:val="24"/>
          </w:rPr>
          <m:t>{</m:t>
        </m:r>
        <m:r>
          <w:rPr>
            <w:rFonts w:ascii="Cambria Math" w:hAnsi="Cambria Math"/>
            <w:sz w:val="24"/>
          </w:rPr>
          <m:t>0}</m:t>
        </m:r>
      </m:oMath>
      <w:r w:rsidR="00DD056C">
        <w:rPr>
          <w:bCs/>
          <w:sz w:val="24"/>
        </w:rPr>
        <w:t xml:space="preserve"> and define</w:t>
      </w:r>
    </w:p>
    <w:p w14:paraId="6FCB770A" w14:textId="727BDDF9" w:rsidR="008D4804" w:rsidRDefault="008D4804" w:rsidP="00DD056C">
      <w:pPr>
        <w:tabs>
          <w:tab w:val="left" w:pos="2340"/>
          <w:tab w:val="left" w:pos="4050"/>
          <w:tab w:val="left" w:pos="5670"/>
          <w:tab w:val="left" w:pos="5940"/>
          <w:tab w:val="right" w:pos="9990"/>
        </w:tabs>
        <w:snapToGrid w:val="0"/>
        <w:spacing w:after="120" w:line="240" w:lineRule="auto"/>
        <w:ind w:left="547" w:hanging="547"/>
        <w:jc w:val="both"/>
        <w:rPr>
          <w:bCs/>
          <w:sz w:val="24"/>
        </w:rPr>
      </w:pPr>
      <w:r>
        <w:rPr>
          <w:bCs/>
          <w:sz w:val="24"/>
        </w:rPr>
        <w:tab/>
      </w:r>
      <w:r>
        <w:rPr>
          <w:bCs/>
          <w:sz w:val="24"/>
        </w:rPr>
        <w:tab/>
      </w:r>
      <m:oMath>
        <m:r>
          <w:rPr>
            <w:rFonts w:ascii="Cambria Math" w:hAnsi="Cambria Math"/>
            <w:sz w:val="24"/>
          </w:rPr>
          <m:t>f :A</m:t>
        </m:r>
        <m:r>
          <m:rPr>
            <m:scr m:val="double-struck"/>
          </m:rPr>
          <w:rPr>
            <w:rFonts w:ascii="Cambria Math" w:hAnsi="Cambria Math"/>
            <w:sz w:val="24"/>
          </w:rPr>
          <m:t>→R</m:t>
        </m:r>
      </m:oMath>
      <w:r>
        <w:rPr>
          <w:bCs/>
          <w:sz w:val="24"/>
        </w:rPr>
        <w:t>,</w:t>
      </w:r>
      <w:r>
        <w:rPr>
          <w:bCs/>
          <w:sz w:val="24"/>
        </w:rPr>
        <w:tab/>
      </w:r>
      <m:oMath>
        <m:r>
          <w:rPr>
            <w:rFonts w:ascii="Cambria Math" w:hAnsi="Cambria Math"/>
            <w:sz w:val="24"/>
          </w:rPr>
          <m:t>f</m:t>
        </m:r>
        <m:d>
          <m:dPr>
            <m:ctrlPr>
              <w:rPr>
                <w:rFonts w:ascii="Cambria Math" w:hAnsi="Cambria Math"/>
                <w:bCs/>
                <w:i/>
                <w:sz w:val="24"/>
              </w:rPr>
            </m:ctrlPr>
          </m:dPr>
          <m:e>
            <m:r>
              <w:rPr>
                <w:rFonts w:ascii="Cambria Math" w:hAnsi="Cambria Math"/>
                <w:sz w:val="24"/>
              </w:rPr>
              <m:t>x</m:t>
            </m:r>
          </m:e>
        </m:d>
        <m:r>
          <w:rPr>
            <w:rFonts w:ascii="Cambria Math" w:hAnsi="Cambria Math"/>
            <w:sz w:val="24"/>
          </w:rPr>
          <m:t>=</m:t>
        </m:r>
        <m:f>
          <m:fPr>
            <m:ctrlPr>
              <w:rPr>
                <w:rFonts w:ascii="Cambria Math" w:hAnsi="Cambria Math"/>
                <w:bCs/>
                <w:i/>
                <w:sz w:val="24"/>
              </w:rPr>
            </m:ctrlPr>
          </m:fPr>
          <m:num>
            <m:d>
              <m:dPr>
                <m:begChr m:val="|"/>
                <m:endChr m:val="|"/>
                <m:ctrlPr>
                  <w:rPr>
                    <w:rFonts w:ascii="Cambria Math" w:hAnsi="Cambria Math"/>
                    <w:bCs/>
                    <w:i/>
                    <w:sz w:val="24"/>
                  </w:rPr>
                </m:ctrlPr>
              </m:dPr>
              <m:e>
                <m:r>
                  <w:rPr>
                    <w:rFonts w:ascii="Cambria Math" w:hAnsi="Cambria Math"/>
                    <w:sz w:val="24"/>
                  </w:rPr>
                  <m:t>x</m:t>
                </m:r>
              </m:e>
            </m:d>
            <m:r>
              <w:rPr>
                <w:rFonts w:ascii="Cambria Math" w:hAnsi="Cambria Math"/>
                <w:sz w:val="24"/>
              </w:rPr>
              <m:t>-1</m:t>
            </m:r>
          </m:num>
          <m:den>
            <m:r>
              <w:rPr>
                <w:rFonts w:ascii="Cambria Math" w:hAnsi="Cambria Math"/>
                <w:sz w:val="24"/>
              </w:rPr>
              <m:t>x</m:t>
            </m:r>
          </m:den>
        </m:f>
      </m:oMath>
    </w:p>
    <w:p w14:paraId="04D158C7" w14:textId="38CBF60E" w:rsidR="00DD056C" w:rsidRDefault="008D4804" w:rsidP="008D4804">
      <w:pPr>
        <w:tabs>
          <w:tab w:val="right" w:pos="9990"/>
        </w:tabs>
        <w:snapToGrid w:val="0"/>
        <w:spacing w:after="120" w:line="240" w:lineRule="auto"/>
        <w:ind w:left="540" w:hanging="540"/>
        <w:jc w:val="both"/>
        <w:rPr>
          <w:bCs/>
          <w:sz w:val="24"/>
        </w:rPr>
      </w:pPr>
      <w:r>
        <w:rPr>
          <w:bCs/>
          <w:sz w:val="24"/>
        </w:rPr>
        <w:tab/>
      </w:r>
      <m:oMath>
        <m:r>
          <w:rPr>
            <w:rFonts w:ascii="Cambria Math" w:hAnsi="Cambria Math"/>
            <w:sz w:val="24"/>
          </w:rPr>
          <m:t>|x|</m:t>
        </m:r>
      </m:oMath>
      <w:r w:rsidR="00DD056C">
        <w:rPr>
          <w:bCs/>
          <w:sz w:val="24"/>
        </w:rPr>
        <w:t xml:space="preserve"> is the absolute value of </w:t>
      </w:r>
      <m:oMath>
        <m:r>
          <w:rPr>
            <w:rFonts w:ascii="Cambria Math" w:hAnsi="Cambria Math"/>
            <w:sz w:val="24"/>
          </w:rPr>
          <m:t>x</m:t>
        </m:r>
      </m:oMath>
      <w:r w:rsidR="00DD056C">
        <w:rPr>
          <w:bCs/>
          <w:sz w:val="24"/>
        </w:rPr>
        <w:t>, defined as:</w:t>
      </w:r>
    </w:p>
    <w:p w14:paraId="5FD92AED" w14:textId="484941AD" w:rsidR="00DD056C" w:rsidRDefault="00000000" w:rsidP="008D4804">
      <w:pPr>
        <w:tabs>
          <w:tab w:val="right" w:pos="9990"/>
        </w:tabs>
        <w:snapToGrid w:val="0"/>
        <w:spacing w:after="120" w:line="240" w:lineRule="auto"/>
        <w:ind w:left="540" w:hanging="540"/>
        <w:jc w:val="both"/>
        <w:rPr>
          <w:bCs/>
          <w:sz w:val="24"/>
        </w:rPr>
      </w:pPr>
      <m:oMathPara>
        <m:oMath>
          <m:d>
            <m:dPr>
              <m:begChr m:val="|"/>
              <m:endChr m:val="|"/>
              <m:ctrlPr>
                <w:rPr>
                  <w:rFonts w:ascii="Cambria Math" w:hAnsi="Cambria Math"/>
                  <w:bCs/>
                  <w:i/>
                  <w:sz w:val="24"/>
                </w:rPr>
              </m:ctrlPr>
            </m:dPr>
            <m:e>
              <m:r>
                <w:rPr>
                  <w:rFonts w:ascii="Cambria Math" w:hAnsi="Cambria Math"/>
                  <w:sz w:val="24"/>
                </w:rPr>
                <m:t>x</m:t>
              </m:r>
            </m:e>
          </m:d>
          <m:r>
            <w:rPr>
              <w:rFonts w:ascii="Cambria Math" w:hAnsi="Cambria Math"/>
            </w:rPr>
            <m:t>=</m:t>
          </m:r>
          <m:d>
            <m:dPr>
              <m:begChr m:val="{"/>
              <m:endChr m:val=""/>
              <m:ctrlPr>
                <w:rPr>
                  <w:rFonts w:ascii="Cambria Math" w:hAnsi="Cambria Math"/>
                  <w:bCs/>
                  <w:i/>
                  <w:sz w:val="24"/>
                </w:rPr>
              </m:ctrlPr>
            </m:dPr>
            <m:e>
              <m:eqArr>
                <m:eqArrPr>
                  <m:ctrlPr>
                    <w:rPr>
                      <w:rFonts w:ascii="Cambria Math" w:hAnsi="Cambria Math"/>
                      <w:bCs/>
                      <w:i/>
                      <w:sz w:val="24"/>
                    </w:rPr>
                  </m:ctrlPr>
                </m:eqArrPr>
                <m:e>
                  <m:r>
                    <w:rPr>
                      <w:rFonts w:ascii="Cambria Math" w:hAnsi="Cambria Math"/>
                    </w:rPr>
                    <m:t xml:space="preserve"> -x,  &amp;x&lt;0</m:t>
                  </m:r>
                </m:e>
                <m:e>
                  <m:r>
                    <w:rPr>
                      <w:rFonts w:ascii="Cambria Math" w:hAnsi="Cambria Math"/>
                    </w:rPr>
                    <m:t>x,  &amp;x≥0</m:t>
                  </m:r>
                </m:e>
              </m:eqArr>
            </m:e>
          </m:d>
        </m:oMath>
      </m:oMathPara>
    </w:p>
    <w:p w14:paraId="346E68AA" w14:textId="49775627" w:rsidR="008D4804" w:rsidRDefault="00DD056C" w:rsidP="00925A00">
      <w:pPr>
        <w:tabs>
          <w:tab w:val="right" w:pos="9990"/>
        </w:tabs>
        <w:snapToGrid w:val="0"/>
        <w:spacing w:after="0" w:line="240" w:lineRule="auto"/>
        <w:ind w:left="547" w:hanging="547"/>
        <w:jc w:val="both"/>
        <w:rPr>
          <w:bCs/>
          <w:sz w:val="24"/>
        </w:rPr>
      </w:pPr>
      <w:r>
        <w:rPr>
          <w:bCs/>
          <w:sz w:val="24"/>
        </w:rPr>
        <w:tab/>
      </w:r>
      <w:r w:rsidR="008D4804">
        <w:rPr>
          <w:bCs/>
          <w:sz w:val="24"/>
        </w:rPr>
        <w:t xml:space="preserve">Is </w:t>
      </w:r>
      <m:oMath>
        <m:r>
          <w:rPr>
            <w:rFonts w:ascii="Cambria Math" w:hAnsi="Cambria Math"/>
            <w:sz w:val="24"/>
          </w:rPr>
          <m:t>f</m:t>
        </m:r>
      </m:oMath>
      <w:r w:rsidR="008D4804">
        <w:rPr>
          <w:bCs/>
          <w:sz w:val="24"/>
        </w:rPr>
        <w:t xml:space="preserve"> a bijection? Answer “yes” or “no”, then prove or disprove it.</w:t>
      </w:r>
      <w:r w:rsidR="008D4804">
        <w:rPr>
          <w:bCs/>
          <w:sz w:val="24"/>
        </w:rPr>
        <w:tab/>
        <w:t>[</w:t>
      </w:r>
      <w:r w:rsidR="00F2786C">
        <w:rPr>
          <w:bCs/>
          <w:sz w:val="24"/>
        </w:rPr>
        <w:t>3</w:t>
      </w:r>
      <w:r w:rsidR="008D4804">
        <w:rPr>
          <w:bCs/>
          <w:sz w:val="24"/>
        </w:rPr>
        <w:t xml:space="preserve"> marks]</w:t>
      </w:r>
    </w:p>
    <w:p w14:paraId="18597C13" w14:textId="77777777" w:rsidR="00DD056C" w:rsidRDefault="00DD056C" w:rsidP="0027132A">
      <w:pPr>
        <w:snapToGrid w:val="0"/>
        <w:spacing w:after="0" w:line="240" w:lineRule="auto"/>
        <w:rPr>
          <w:b/>
          <w:sz w:val="24"/>
        </w:rPr>
      </w:pPr>
    </w:p>
    <w:p w14:paraId="164CD3D6" w14:textId="1FE601A8" w:rsidR="00DD056C" w:rsidRDefault="00DD056C" w:rsidP="00DD056C">
      <w:pPr>
        <w:tabs>
          <w:tab w:val="right" w:pos="9990"/>
        </w:tabs>
        <w:snapToGrid w:val="0"/>
        <w:spacing w:after="120" w:line="240" w:lineRule="auto"/>
        <w:ind w:left="547" w:hanging="547"/>
        <w:jc w:val="both"/>
        <w:rPr>
          <w:bCs/>
          <w:sz w:val="24"/>
        </w:rPr>
      </w:pPr>
      <w:r>
        <w:rPr>
          <w:bCs/>
          <w:sz w:val="24"/>
        </w:rPr>
        <w:t>(</w:t>
      </w:r>
      <w:r w:rsidR="0029454B">
        <w:rPr>
          <w:bCs/>
          <w:sz w:val="24"/>
        </w:rPr>
        <w:t>c</w:t>
      </w:r>
      <w:r>
        <w:rPr>
          <w:bCs/>
          <w:sz w:val="24"/>
        </w:rPr>
        <w:t>)</w:t>
      </w:r>
      <w:r>
        <w:rPr>
          <w:bCs/>
          <w:sz w:val="24"/>
        </w:rPr>
        <w:tab/>
        <w:t xml:space="preserve">Let </w:t>
      </w:r>
      <m:oMath>
        <m:r>
          <w:rPr>
            <w:rFonts w:ascii="Cambria Math" w:hAnsi="Cambria Math"/>
            <w:sz w:val="24"/>
          </w:rPr>
          <m:t>D={(x,y)∈</m:t>
        </m:r>
        <m:sSup>
          <m:sSupPr>
            <m:ctrlPr>
              <w:rPr>
                <w:rFonts w:ascii="Cambria Math" w:hAnsi="Cambria Math"/>
                <w:bCs/>
                <w:i/>
                <w:sz w:val="24"/>
              </w:rPr>
            </m:ctrlPr>
          </m:sSupPr>
          <m:e>
            <m:r>
              <m:rPr>
                <m:scr m:val="double-struck"/>
              </m:rPr>
              <w:rPr>
                <w:rFonts w:ascii="Cambria Math" w:hAnsi="Cambria Math"/>
                <w:sz w:val="24"/>
              </w:rPr>
              <m:t>R</m:t>
            </m:r>
          </m:e>
          <m:sup>
            <m:r>
              <w:rPr>
                <w:rFonts w:ascii="Cambria Math" w:hAnsi="Cambria Math"/>
                <w:sz w:val="24"/>
              </w:rPr>
              <m:t>2</m:t>
            </m:r>
          </m:sup>
        </m:sSup>
        <m:r>
          <w:rPr>
            <w:rFonts w:ascii="Cambria Math" w:hAnsi="Cambria Math"/>
            <w:sz w:val="24"/>
          </w:rPr>
          <m:t xml:space="preserve"> :x≠1}</m:t>
        </m:r>
      </m:oMath>
      <w:r>
        <w:rPr>
          <w:bCs/>
          <w:sz w:val="24"/>
        </w:rPr>
        <w:t xml:space="preserve"> and define</w:t>
      </w:r>
    </w:p>
    <w:p w14:paraId="1C677CB4" w14:textId="6E394222" w:rsidR="00DD056C" w:rsidRDefault="00DD056C" w:rsidP="00DD056C">
      <w:pPr>
        <w:tabs>
          <w:tab w:val="left" w:pos="2340"/>
          <w:tab w:val="left" w:pos="4050"/>
          <w:tab w:val="left" w:pos="5670"/>
          <w:tab w:val="left" w:pos="5940"/>
          <w:tab w:val="right" w:pos="9990"/>
        </w:tabs>
        <w:snapToGrid w:val="0"/>
        <w:spacing w:after="120" w:line="240" w:lineRule="auto"/>
        <w:ind w:left="540" w:hanging="540"/>
        <w:jc w:val="both"/>
        <w:rPr>
          <w:bCs/>
          <w:sz w:val="24"/>
        </w:rPr>
      </w:pPr>
      <w:r>
        <w:rPr>
          <w:bCs/>
          <w:sz w:val="24"/>
        </w:rPr>
        <w:tab/>
      </w:r>
      <w:r>
        <w:rPr>
          <w:bCs/>
          <w:sz w:val="24"/>
        </w:rPr>
        <w:tab/>
      </w:r>
      <m:oMath>
        <m:r>
          <w:rPr>
            <w:rFonts w:ascii="Cambria Math" w:hAnsi="Cambria Math"/>
            <w:sz w:val="24"/>
          </w:rPr>
          <m:t>g :D→D</m:t>
        </m:r>
      </m:oMath>
      <w:r>
        <w:rPr>
          <w:bCs/>
          <w:sz w:val="24"/>
        </w:rPr>
        <w:t>,</w:t>
      </w:r>
      <w:r>
        <w:rPr>
          <w:bCs/>
          <w:sz w:val="24"/>
        </w:rPr>
        <w:tab/>
      </w:r>
      <m:oMath>
        <m:r>
          <w:rPr>
            <w:rFonts w:ascii="Cambria Math" w:hAnsi="Cambria Math"/>
            <w:sz w:val="24"/>
          </w:rPr>
          <m:t>g</m:t>
        </m:r>
        <m:d>
          <m:dPr>
            <m:ctrlPr>
              <w:rPr>
                <w:rFonts w:ascii="Cambria Math" w:hAnsi="Cambria Math"/>
                <w:bCs/>
                <w:i/>
                <w:sz w:val="24"/>
              </w:rPr>
            </m:ctrlPr>
          </m:dPr>
          <m:e>
            <m:d>
              <m:dPr>
                <m:ctrlPr>
                  <w:rPr>
                    <w:rFonts w:ascii="Cambria Math" w:hAnsi="Cambria Math"/>
                    <w:bCs/>
                    <w:i/>
                    <w:sz w:val="24"/>
                  </w:rPr>
                </m:ctrlPr>
              </m:dPr>
              <m:e>
                <m:r>
                  <w:rPr>
                    <w:rFonts w:ascii="Cambria Math" w:hAnsi="Cambria Math"/>
                    <w:sz w:val="24"/>
                  </w:rPr>
                  <m:t>x,y</m:t>
                </m:r>
              </m:e>
            </m:d>
          </m:e>
        </m:d>
        <m:r>
          <w:rPr>
            <w:rFonts w:ascii="Cambria Math" w:hAnsi="Cambria Math"/>
            <w:sz w:val="24"/>
          </w:rPr>
          <m:t>=</m:t>
        </m:r>
        <m:d>
          <m:dPr>
            <m:ctrlPr>
              <w:rPr>
                <w:rFonts w:ascii="Cambria Math" w:hAnsi="Cambria Math"/>
                <w:bCs/>
                <w:i/>
                <w:sz w:val="24"/>
              </w:rPr>
            </m:ctrlPr>
          </m:dPr>
          <m:e>
            <m:r>
              <w:rPr>
                <w:rFonts w:ascii="Cambria Math" w:hAnsi="Cambria Math"/>
                <w:sz w:val="24"/>
              </w:rPr>
              <m:t>x,y+</m:t>
            </m:r>
            <m:f>
              <m:fPr>
                <m:ctrlPr>
                  <w:rPr>
                    <w:rFonts w:ascii="Cambria Math" w:hAnsi="Cambria Math"/>
                    <w:bCs/>
                    <w:i/>
                    <w:sz w:val="24"/>
                  </w:rPr>
                </m:ctrlPr>
              </m:fPr>
              <m:num>
                <m:r>
                  <w:rPr>
                    <w:rFonts w:ascii="Cambria Math" w:hAnsi="Cambria Math"/>
                    <w:sz w:val="24"/>
                  </w:rPr>
                  <m:t>x</m:t>
                </m:r>
              </m:num>
              <m:den>
                <m:r>
                  <w:rPr>
                    <w:rFonts w:ascii="Cambria Math" w:hAnsi="Cambria Math"/>
                    <w:sz w:val="24"/>
                  </w:rPr>
                  <m:t>1-x</m:t>
                </m:r>
              </m:den>
            </m:f>
          </m:e>
        </m:d>
      </m:oMath>
    </w:p>
    <w:p w14:paraId="587B054D" w14:textId="5CF40454" w:rsidR="00DD056C" w:rsidRDefault="00DD056C" w:rsidP="00DD056C">
      <w:pPr>
        <w:tabs>
          <w:tab w:val="right" w:pos="9990"/>
        </w:tabs>
        <w:snapToGrid w:val="0"/>
        <w:spacing w:after="120" w:line="240" w:lineRule="auto"/>
        <w:ind w:left="540" w:hanging="540"/>
        <w:jc w:val="both"/>
        <w:rPr>
          <w:bCs/>
          <w:sz w:val="24"/>
        </w:rPr>
      </w:pPr>
      <w:r>
        <w:rPr>
          <w:bCs/>
          <w:sz w:val="24"/>
        </w:rPr>
        <w:tab/>
        <w:t xml:space="preserve">Is </w:t>
      </w:r>
      <m:oMath>
        <m:r>
          <w:rPr>
            <w:rFonts w:ascii="Cambria Math" w:hAnsi="Cambria Math"/>
            <w:sz w:val="24"/>
          </w:rPr>
          <m:t>g</m:t>
        </m:r>
      </m:oMath>
      <w:r>
        <w:rPr>
          <w:bCs/>
          <w:sz w:val="24"/>
        </w:rPr>
        <w:t xml:space="preserve"> a bijection? Answer “yes” or “no”, then prove or disprove it.</w:t>
      </w:r>
      <w:r>
        <w:rPr>
          <w:bCs/>
          <w:sz w:val="24"/>
        </w:rPr>
        <w:tab/>
        <w:t>[3 marks]</w:t>
      </w:r>
    </w:p>
    <w:p w14:paraId="722F2935" w14:textId="77777777" w:rsidR="00DD056C" w:rsidRPr="00504421" w:rsidRDefault="00DD056C" w:rsidP="0027132A">
      <w:pPr>
        <w:snapToGrid w:val="0"/>
        <w:spacing w:after="0" w:line="240" w:lineRule="auto"/>
        <w:rPr>
          <w:bCs/>
          <w:sz w:val="24"/>
        </w:rPr>
      </w:pPr>
    </w:p>
    <w:p w14:paraId="05D56C52" w14:textId="77777777" w:rsidR="00DD056C" w:rsidRPr="00504421" w:rsidRDefault="00DD056C" w:rsidP="0027132A">
      <w:pPr>
        <w:snapToGrid w:val="0"/>
        <w:spacing w:after="0" w:line="240" w:lineRule="auto"/>
        <w:rPr>
          <w:bCs/>
          <w:sz w:val="24"/>
        </w:rPr>
      </w:pPr>
    </w:p>
    <w:p w14:paraId="61B28A60" w14:textId="1813FB82" w:rsidR="00C901A0" w:rsidRDefault="002F0F1F" w:rsidP="009D7F71">
      <w:pPr>
        <w:snapToGrid w:val="0"/>
        <w:spacing w:after="120" w:line="240" w:lineRule="auto"/>
        <w:rPr>
          <w:bCs/>
          <w:sz w:val="24"/>
        </w:rPr>
      </w:pPr>
      <w:r w:rsidRPr="00C651C3">
        <w:rPr>
          <w:b/>
          <w:sz w:val="24"/>
        </w:rPr>
        <w:t xml:space="preserve">Question </w:t>
      </w:r>
      <w:r w:rsidR="00090024">
        <w:rPr>
          <w:b/>
          <w:sz w:val="24"/>
        </w:rPr>
        <w:t>2</w:t>
      </w:r>
      <w:r w:rsidRPr="00C651C3">
        <w:rPr>
          <w:b/>
          <w:sz w:val="24"/>
        </w:rPr>
        <w:t>.</w:t>
      </w:r>
      <w:r>
        <w:rPr>
          <w:bCs/>
          <w:sz w:val="24"/>
        </w:rPr>
        <w:t xml:space="preserve"> (</w:t>
      </w:r>
      <w:r w:rsidR="00AD5CAD">
        <w:rPr>
          <w:bCs/>
          <w:sz w:val="24"/>
        </w:rPr>
        <w:t>6</w:t>
      </w:r>
      <w:r>
        <w:rPr>
          <w:bCs/>
          <w:sz w:val="24"/>
        </w:rPr>
        <w:t xml:space="preserve"> marks)</w:t>
      </w:r>
    </w:p>
    <w:p w14:paraId="40815400" w14:textId="675F1887" w:rsidR="00AD5CAD" w:rsidRDefault="00B35050" w:rsidP="00937B0D">
      <w:pPr>
        <w:snapToGrid w:val="0"/>
        <w:spacing w:after="0" w:line="240" w:lineRule="auto"/>
        <w:ind w:left="360" w:hanging="360"/>
        <w:rPr>
          <w:bCs/>
          <w:sz w:val="24"/>
        </w:rPr>
      </w:pPr>
      <w:r>
        <w:rPr>
          <w:bCs/>
          <w:sz w:val="24"/>
        </w:rPr>
        <w:t>Using mathematical induction, p</w:t>
      </w:r>
      <w:r w:rsidR="00AD5CAD">
        <w:rPr>
          <w:bCs/>
          <w:sz w:val="24"/>
        </w:rPr>
        <w:t>rove</w:t>
      </w:r>
      <w:r>
        <w:rPr>
          <w:bCs/>
          <w:sz w:val="24"/>
        </w:rPr>
        <w:t xml:space="preserve"> that</w:t>
      </w:r>
      <w:r w:rsidR="00AD5CAD">
        <w:rPr>
          <w:bCs/>
          <w:sz w:val="24"/>
        </w:rPr>
        <w:t xml:space="preserve"> </w:t>
      </w:r>
      <m:oMath>
        <m:r>
          <m:rPr>
            <m:sty m:val="bi"/>
          </m:rPr>
          <w:rPr>
            <w:rFonts w:ascii="Cambria Math" w:hAnsi="Cambria Math"/>
            <w:sz w:val="24"/>
          </w:rPr>
          <m:t xml:space="preserve">15 | </m:t>
        </m:r>
        <m:sSup>
          <m:sSupPr>
            <m:ctrlPr>
              <w:rPr>
                <w:rFonts w:ascii="Cambria Math" w:hAnsi="Cambria Math"/>
                <w:b/>
                <w:i/>
                <w:sz w:val="24"/>
              </w:rPr>
            </m:ctrlPr>
          </m:sSupPr>
          <m:e>
            <m:r>
              <m:rPr>
                <m:sty m:val="bi"/>
              </m:rPr>
              <w:rPr>
                <w:rFonts w:ascii="Cambria Math" w:hAnsi="Cambria Math"/>
                <w:sz w:val="24"/>
              </w:rPr>
              <m:t>2</m:t>
            </m:r>
          </m:e>
          <m:sup>
            <m:r>
              <m:rPr>
                <m:sty m:val="bi"/>
              </m:rPr>
              <w:rPr>
                <w:rFonts w:ascii="Cambria Math" w:hAnsi="Cambria Math"/>
                <w:sz w:val="24"/>
              </w:rPr>
              <m:t>4</m:t>
            </m:r>
            <m:r>
              <m:rPr>
                <m:sty m:val="bi"/>
              </m:rPr>
              <w:rPr>
                <w:rFonts w:ascii="Cambria Math" w:hAnsi="Cambria Math"/>
                <w:sz w:val="24"/>
              </w:rPr>
              <m:t>n</m:t>
            </m:r>
          </m:sup>
        </m:sSup>
        <m:r>
          <m:rPr>
            <m:sty m:val="bi"/>
          </m:rPr>
          <w:rPr>
            <w:rFonts w:ascii="Cambria Math" w:hAnsi="Cambria Math"/>
            <w:sz w:val="24"/>
          </w:rPr>
          <m:t>+</m:t>
        </m:r>
        <m:sSup>
          <m:sSupPr>
            <m:ctrlPr>
              <w:rPr>
                <w:rFonts w:ascii="Cambria Math" w:hAnsi="Cambria Math"/>
                <w:b/>
                <w:i/>
                <w:sz w:val="24"/>
              </w:rPr>
            </m:ctrlPr>
          </m:sSupPr>
          <m:e>
            <m:r>
              <m:rPr>
                <m:sty m:val="bi"/>
              </m:rPr>
              <w:rPr>
                <w:rFonts w:ascii="Cambria Math" w:hAnsi="Cambria Math"/>
                <w:sz w:val="24"/>
              </w:rPr>
              <m:t>31</m:t>
            </m:r>
          </m:e>
          <m:sup>
            <m:r>
              <m:rPr>
                <m:sty m:val="bi"/>
              </m:rPr>
              <w:rPr>
                <w:rFonts w:ascii="Cambria Math" w:hAnsi="Cambria Math"/>
                <w:sz w:val="24"/>
              </w:rPr>
              <m:t>n</m:t>
            </m:r>
          </m:sup>
        </m:sSup>
        <m:r>
          <m:rPr>
            <m:sty m:val="bi"/>
          </m:rPr>
          <w:rPr>
            <w:rFonts w:ascii="Cambria Math" w:hAnsi="Cambria Math"/>
            <w:sz w:val="24"/>
          </w:rPr>
          <m:t>-2</m:t>
        </m:r>
      </m:oMath>
      <w:r w:rsidR="00AD5CAD">
        <w:rPr>
          <w:bCs/>
          <w:sz w:val="24"/>
        </w:rPr>
        <w:t xml:space="preserve"> for all positive integers </w:t>
      </w:r>
      <m:oMath>
        <m:r>
          <w:rPr>
            <w:rFonts w:ascii="Cambria Math" w:hAnsi="Cambria Math"/>
            <w:sz w:val="24"/>
          </w:rPr>
          <m:t>n</m:t>
        </m:r>
      </m:oMath>
      <w:r w:rsidR="00AD5CAD">
        <w:rPr>
          <w:bCs/>
          <w:sz w:val="24"/>
        </w:rPr>
        <w:t>.</w:t>
      </w:r>
    </w:p>
    <w:p w14:paraId="6F55D4D6" w14:textId="77777777" w:rsidR="00AD5CAD" w:rsidRDefault="00AD5CAD" w:rsidP="00A25106">
      <w:pPr>
        <w:snapToGrid w:val="0"/>
        <w:spacing w:after="0" w:line="240" w:lineRule="auto"/>
        <w:rPr>
          <w:bCs/>
          <w:sz w:val="24"/>
        </w:rPr>
      </w:pPr>
    </w:p>
    <w:p w14:paraId="2E2B0DED" w14:textId="77777777" w:rsidR="00AD5CAD" w:rsidRPr="00E60880" w:rsidRDefault="00AD5CAD" w:rsidP="00A25106">
      <w:pPr>
        <w:snapToGrid w:val="0"/>
        <w:spacing w:after="0" w:line="240" w:lineRule="auto"/>
        <w:rPr>
          <w:bCs/>
          <w:sz w:val="24"/>
          <w:lang w:val="en-US"/>
        </w:rPr>
      </w:pPr>
    </w:p>
    <w:p w14:paraId="04B8BF74" w14:textId="77777777" w:rsidR="00504421" w:rsidRDefault="00504421">
      <w:pPr>
        <w:rPr>
          <w:b/>
          <w:sz w:val="24"/>
        </w:rPr>
      </w:pPr>
      <w:r>
        <w:rPr>
          <w:b/>
          <w:sz w:val="24"/>
        </w:rPr>
        <w:br w:type="page"/>
      </w:r>
    </w:p>
    <w:p w14:paraId="01E6166A" w14:textId="5340B77B" w:rsidR="00937B0D" w:rsidRDefault="00937B0D" w:rsidP="00504421">
      <w:pPr>
        <w:snapToGrid w:val="0"/>
        <w:spacing w:after="0" w:line="240" w:lineRule="auto"/>
        <w:rPr>
          <w:bCs/>
          <w:sz w:val="24"/>
        </w:rPr>
      </w:pPr>
      <w:r w:rsidRPr="00C651C3">
        <w:rPr>
          <w:b/>
          <w:sz w:val="24"/>
        </w:rPr>
        <w:t xml:space="preserve">Question </w:t>
      </w:r>
      <w:r w:rsidR="00090024">
        <w:rPr>
          <w:b/>
          <w:sz w:val="24"/>
        </w:rPr>
        <w:t>3</w:t>
      </w:r>
      <w:r w:rsidRPr="00C651C3">
        <w:rPr>
          <w:b/>
          <w:sz w:val="24"/>
        </w:rPr>
        <w:t>.</w:t>
      </w:r>
      <w:r>
        <w:rPr>
          <w:bCs/>
          <w:sz w:val="24"/>
        </w:rPr>
        <w:t xml:space="preserve"> (6 marks)</w:t>
      </w:r>
    </w:p>
    <w:p w14:paraId="5BB34618" w14:textId="1E46AE2D" w:rsidR="00C901A0" w:rsidRDefault="00C901A0" w:rsidP="00504421">
      <w:pPr>
        <w:snapToGrid w:val="0"/>
        <w:spacing w:after="0" w:line="240" w:lineRule="auto"/>
        <w:rPr>
          <w:bCs/>
          <w:sz w:val="24"/>
        </w:rPr>
      </w:pPr>
      <w:r>
        <w:rPr>
          <w:bCs/>
          <w:sz w:val="24"/>
        </w:rPr>
        <w:t xml:space="preserve">Define a set </w:t>
      </w:r>
      <m:oMath>
        <m:r>
          <w:rPr>
            <w:rFonts w:ascii="Cambria Math" w:hAnsi="Cambria Math"/>
            <w:sz w:val="24"/>
          </w:rPr>
          <m:t>S</m:t>
        </m:r>
      </m:oMath>
      <w:r w:rsidR="00B64756">
        <w:rPr>
          <w:bCs/>
          <w:sz w:val="24"/>
        </w:rPr>
        <w:t xml:space="preserve"> </w:t>
      </w:r>
      <w:r>
        <w:rPr>
          <w:bCs/>
          <w:sz w:val="24"/>
        </w:rPr>
        <w:t>recursively as follows:</w:t>
      </w:r>
    </w:p>
    <w:p w14:paraId="549328E3" w14:textId="68FDDABB" w:rsidR="00C901A0" w:rsidRDefault="00C901A0" w:rsidP="009D7F71">
      <w:pPr>
        <w:pStyle w:val="BodyTextIndent3"/>
        <w:tabs>
          <w:tab w:val="clear" w:pos="540"/>
          <w:tab w:val="right" w:pos="9630"/>
        </w:tabs>
        <w:spacing w:after="60"/>
        <w:ind w:left="990" w:right="404" w:hanging="425"/>
        <w:jc w:val="both"/>
        <w:rPr>
          <w:rFonts w:asciiTheme="minorHAnsi" w:hAnsiTheme="minorHAnsi"/>
          <w:szCs w:val="24"/>
        </w:rPr>
      </w:pPr>
      <w:r>
        <w:rPr>
          <w:rFonts w:asciiTheme="minorHAnsi" w:hAnsiTheme="minorHAnsi"/>
          <w:szCs w:val="24"/>
        </w:rPr>
        <w:t>(1)</w:t>
      </w:r>
      <w:r>
        <w:rPr>
          <w:rFonts w:asciiTheme="minorHAnsi" w:hAnsiTheme="minorHAnsi"/>
          <w:szCs w:val="24"/>
        </w:rPr>
        <w:tab/>
      </w:r>
      <m:oMath>
        <m:r>
          <w:rPr>
            <w:rFonts w:ascii="Cambria Math" w:hAnsi="Cambria Math"/>
            <w:szCs w:val="24"/>
          </w:rPr>
          <m:t>ε∈S</m:t>
        </m:r>
      </m:oMath>
      <w:r>
        <w:rPr>
          <w:rFonts w:asciiTheme="minorHAnsi" w:hAnsiTheme="minorHAnsi"/>
          <w:szCs w:val="24"/>
        </w:rPr>
        <w:t>.</w:t>
      </w:r>
      <w:r>
        <w:rPr>
          <w:rFonts w:asciiTheme="minorHAnsi" w:hAnsiTheme="minorHAnsi"/>
          <w:szCs w:val="24"/>
        </w:rPr>
        <w:tab/>
        <w:t>(base clause)</w:t>
      </w:r>
    </w:p>
    <w:p w14:paraId="2C945E37" w14:textId="77F421BB" w:rsidR="00C901A0" w:rsidRDefault="00C901A0" w:rsidP="009D7F71">
      <w:pPr>
        <w:pStyle w:val="BodyTextIndent3"/>
        <w:tabs>
          <w:tab w:val="clear" w:pos="540"/>
          <w:tab w:val="right" w:pos="9630"/>
        </w:tabs>
        <w:spacing w:after="60"/>
        <w:ind w:left="990" w:right="404" w:hanging="425"/>
        <w:jc w:val="both"/>
        <w:rPr>
          <w:rFonts w:asciiTheme="minorHAnsi" w:hAnsiTheme="minorHAnsi"/>
          <w:szCs w:val="24"/>
        </w:rPr>
      </w:pPr>
      <w:r>
        <w:rPr>
          <w:rFonts w:asciiTheme="minorHAnsi" w:hAnsiTheme="minorHAnsi"/>
          <w:szCs w:val="24"/>
        </w:rPr>
        <w:t>(2)</w:t>
      </w:r>
      <w:r>
        <w:rPr>
          <w:rFonts w:asciiTheme="minorHAnsi" w:hAnsiTheme="minorHAnsi"/>
          <w:szCs w:val="24"/>
        </w:rPr>
        <w:tab/>
        <w:t xml:space="preserve">If </w:t>
      </w:r>
      <m:oMath>
        <m:r>
          <w:rPr>
            <w:rFonts w:ascii="Cambria Math" w:hAnsi="Cambria Math"/>
            <w:szCs w:val="24"/>
          </w:rPr>
          <m:t>s∈S</m:t>
        </m:r>
      </m:oMath>
      <w:r>
        <w:rPr>
          <w:rFonts w:asciiTheme="minorHAnsi" w:hAnsiTheme="minorHAnsi"/>
          <w:szCs w:val="24"/>
        </w:rPr>
        <w:t xml:space="preserve">, then </w:t>
      </w:r>
      <m:oMath>
        <m:r>
          <w:rPr>
            <w:rFonts w:ascii="Cambria Math" w:hAnsi="Cambria Math"/>
            <w:szCs w:val="24"/>
          </w:rPr>
          <m:t>xs∈S</m:t>
        </m:r>
      </m:oMath>
      <w:r>
        <w:rPr>
          <w:rFonts w:asciiTheme="minorHAnsi" w:hAnsiTheme="minorHAnsi"/>
          <w:szCs w:val="24"/>
        </w:rPr>
        <w:t xml:space="preserve">, </w:t>
      </w:r>
      <m:oMath>
        <m:r>
          <w:rPr>
            <w:rFonts w:ascii="Cambria Math" w:hAnsi="Cambria Math"/>
            <w:szCs w:val="24"/>
          </w:rPr>
          <m:t>sy∈S</m:t>
        </m:r>
      </m:oMath>
      <w:r>
        <w:rPr>
          <w:rFonts w:asciiTheme="minorHAnsi" w:hAnsiTheme="minorHAnsi"/>
          <w:szCs w:val="24"/>
        </w:rPr>
        <w:t xml:space="preserve">, and </w:t>
      </w:r>
      <m:oMath>
        <m:sSup>
          <m:sSupPr>
            <m:ctrlPr>
              <w:rPr>
                <w:rFonts w:ascii="Cambria Math" w:hAnsi="Cambria Math"/>
                <w:i/>
                <w:szCs w:val="24"/>
              </w:rPr>
            </m:ctrlPr>
          </m:sSupPr>
          <m:e>
            <m:r>
              <w:rPr>
                <w:rFonts w:ascii="Cambria Math" w:hAnsi="Cambria Math"/>
                <w:szCs w:val="24"/>
              </w:rPr>
              <m:t>s</m:t>
            </m:r>
          </m:e>
          <m:sup>
            <m:r>
              <w:rPr>
                <w:rFonts w:ascii="Cambria Math" w:hAnsi="Cambria Math"/>
                <w:szCs w:val="24"/>
              </w:rPr>
              <m:t>-1</m:t>
            </m:r>
          </m:sup>
        </m:sSup>
        <m:r>
          <w:rPr>
            <w:rFonts w:ascii="Cambria Math" w:hAnsi="Cambria Math"/>
            <w:szCs w:val="24"/>
          </w:rPr>
          <m:t>∈S</m:t>
        </m:r>
      </m:oMath>
      <w:r>
        <w:rPr>
          <w:rFonts w:asciiTheme="minorHAnsi" w:hAnsiTheme="minorHAnsi"/>
          <w:szCs w:val="24"/>
        </w:rPr>
        <w:t>.</w:t>
      </w:r>
      <w:r>
        <w:rPr>
          <w:rFonts w:asciiTheme="minorHAnsi" w:hAnsiTheme="minorHAnsi"/>
          <w:szCs w:val="24"/>
        </w:rPr>
        <w:tab/>
        <w:t>(recursion clause)</w:t>
      </w:r>
    </w:p>
    <w:p w14:paraId="52EF2970" w14:textId="77777777" w:rsidR="00C901A0" w:rsidRDefault="00C901A0" w:rsidP="009D7F71">
      <w:pPr>
        <w:pStyle w:val="BodyTextIndent3"/>
        <w:tabs>
          <w:tab w:val="clear" w:pos="540"/>
          <w:tab w:val="right" w:pos="9630"/>
        </w:tabs>
        <w:spacing w:after="120"/>
        <w:ind w:left="990" w:right="404" w:hanging="425"/>
        <w:jc w:val="both"/>
        <w:rPr>
          <w:rFonts w:asciiTheme="minorHAnsi" w:hAnsiTheme="minorHAnsi"/>
          <w:szCs w:val="24"/>
        </w:rPr>
      </w:pPr>
      <w:r>
        <w:rPr>
          <w:rFonts w:asciiTheme="minorHAnsi" w:hAnsiTheme="minorHAnsi"/>
          <w:szCs w:val="24"/>
        </w:rPr>
        <w:t>(3)</w:t>
      </w:r>
      <w:r>
        <w:rPr>
          <w:rFonts w:asciiTheme="minorHAnsi" w:hAnsiTheme="minorHAnsi"/>
          <w:szCs w:val="24"/>
        </w:rPr>
        <w:tab/>
        <w:t xml:space="preserve">Membership for </w:t>
      </w:r>
      <m:oMath>
        <m:r>
          <w:rPr>
            <w:rFonts w:ascii="Cambria Math" w:hAnsi="Cambria Math"/>
            <w:szCs w:val="24"/>
          </w:rPr>
          <m:t>S</m:t>
        </m:r>
      </m:oMath>
      <w:r>
        <w:rPr>
          <w:rFonts w:asciiTheme="minorHAnsi" w:hAnsiTheme="minorHAnsi"/>
          <w:szCs w:val="24"/>
        </w:rPr>
        <w:t xml:space="preserve"> can always be demonstrated by (finitely many) successive applications of clauses above.</w:t>
      </w:r>
      <w:r>
        <w:rPr>
          <w:rFonts w:asciiTheme="minorHAnsi" w:hAnsiTheme="minorHAnsi"/>
          <w:szCs w:val="24"/>
        </w:rPr>
        <w:tab/>
        <w:t>(minimality clause)</w:t>
      </w:r>
    </w:p>
    <w:p w14:paraId="20ABAA86" w14:textId="39B082D9" w:rsidR="00C901A0" w:rsidRDefault="00215F0B" w:rsidP="009D7F71">
      <w:pPr>
        <w:pStyle w:val="BodyTextIndent3"/>
        <w:tabs>
          <w:tab w:val="clear" w:pos="540"/>
          <w:tab w:val="left" w:pos="1440"/>
          <w:tab w:val="left" w:pos="2970"/>
        </w:tabs>
        <w:spacing w:after="120"/>
        <w:ind w:left="0" w:firstLine="0"/>
        <w:jc w:val="both"/>
        <w:rPr>
          <w:rFonts w:asciiTheme="minorHAnsi" w:hAnsiTheme="minorHAnsi"/>
          <w:szCs w:val="24"/>
        </w:rPr>
      </w:pPr>
      <w:r>
        <w:rPr>
          <w:rFonts w:asciiTheme="minorHAnsi" w:hAnsiTheme="minorHAnsi"/>
          <w:szCs w:val="24"/>
        </w:rPr>
        <w:t xml:space="preserve">Note that </w:t>
      </w:r>
      <m:oMath>
        <m:sSup>
          <m:sSupPr>
            <m:ctrlPr>
              <w:rPr>
                <w:rFonts w:ascii="Cambria Math" w:hAnsi="Cambria Math"/>
                <w:i/>
                <w:szCs w:val="24"/>
              </w:rPr>
            </m:ctrlPr>
          </m:sSupPr>
          <m:e>
            <m:r>
              <w:rPr>
                <w:rFonts w:ascii="Cambria Math" w:hAnsi="Cambria Math"/>
                <w:szCs w:val="24"/>
              </w:rPr>
              <m:t>s</m:t>
            </m:r>
          </m:e>
          <m:sup>
            <m:r>
              <w:rPr>
                <w:rFonts w:ascii="Cambria Math" w:hAnsi="Cambria Math"/>
                <w:szCs w:val="24"/>
              </w:rPr>
              <m:t>-1</m:t>
            </m:r>
          </m:sup>
        </m:sSup>
      </m:oMath>
      <w:r>
        <w:rPr>
          <w:rFonts w:asciiTheme="minorHAnsi" w:hAnsiTheme="minorHAnsi"/>
          <w:szCs w:val="24"/>
        </w:rPr>
        <w:t xml:space="preserve"> denotes the reverse of </w:t>
      </w:r>
      <m:oMath>
        <m:r>
          <w:rPr>
            <w:rFonts w:ascii="Cambria Math" w:hAnsi="Cambria Math"/>
            <w:szCs w:val="24"/>
          </w:rPr>
          <m:t>s</m:t>
        </m:r>
      </m:oMath>
      <w:r>
        <w:rPr>
          <w:rFonts w:asciiTheme="minorHAnsi" w:hAnsiTheme="minorHAnsi"/>
          <w:szCs w:val="24"/>
        </w:rPr>
        <w:t xml:space="preserve">. That is, given </w:t>
      </w:r>
      <w:r w:rsidR="00C901A0">
        <w:rPr>
          <w:rFonts w:asciiTheme="minorHAnsi" w:hAnsiTheme="minorHAnsi"/>
          <w:szCs w:val="24"/>
        </w:rPr>
        <w:t xml:space="preserve">any string </w:t>
      </w:r>
      <m:oMath>
        <m:r>
          <w:rPr>
            <w:rFonts w:ascii="Cambria Math" w:hAnsi="Cambria Math"/>
            <w:szCs w:val="24"/>
          </w:rPr>
          <m:t>s=</m:t>
        </m:r>
        <m:sSub>
          <m:sSubPr>
            <m:ctrlPr>
              <w:rPr>
                <w:rFonts w:ascii="Cambria Math" w:hAnsi="Cambria Math"/>
                <w:i/>
                <w:szCs w:val="24"/>
              </w:rPr>
            </m:ctrlPr>
          </m:sSubPr>
          <m:e>
            <m:r>
              <w:rPr>
                <w:rFonts w:ascii="Cambria Math" w:hAnsi="Cambria Math"/>
                <w:szCs w:val="24"/>
              </w:rPr>
              <m:t>a</m:t>
            </m:r>
          </m:e>
          <m:sub>
            <m:r>
              <w:rPr>
                <w:rFonts w:ascii="Cambria Math" w:hAnsi="Cambria Math"/>
                <w:szCs w:val="24"/>
              </w:rPr>
              <m:t>0</m:t>
            </m:r>
          </m:sub>
        </m:sSub>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sSub>
          <m:sSubPr>
            <m:ctrlPr>
              <w:rPr>
                <w:rFonts w:ascii="Cambria Math" w:hAnsi="Cambria Math"/>
                <w:i/>
                <w:szCs w:val="24"/>
              </w:rPr>
            </m:ctrlPr>
          </m:sSubPr>
          <m:e>
            <m:r>
              <w:rPr>
                <w:rFonts w:ascii="Cambria Math" w:hAnsi="Cambria Math"/>
                <w:szCs w:val="24"/>
              </w:rPr>
              <m:t>a</m:t>
            </m:r>
          </m:e>
          <m:sub>
            <m:r>
              <w:rPr>
                <w:rFonts w:ascii="Cambria Math" w:hAnsi="Cambria Math"/>
                <w:szCs w:val="24"/>
              </w:rPr>
              <m:t>2</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a</m:t>
            </m:r>
          </m:e>
          <m:sub>
            <m:r>
              <w:rPr>
                <w:rFonts w:ascii="Cambria Math" w:hAnsi="Cambria Math"/>
                <w:szCs w:val="24"/>
              </w:rPr>
              <m:t>m-2</m:t>
            </m:r>
          </m:sub>
        </m:sSub>
        <m:sSub>
          <m:sSubPr>
            <m:ctrlPr>
              <w:rPr>
                <w:rFonts w:ascii="Cambria Math" w:hAnsi="Cambria Math"/>
                <w:i/>
                <w:szCs w:val="24"/>
              </w:rPr>
            </m:ctrlPr>
          </m:sSubPr>
          <m:e>
            <m:r>
              <w:rPr>
                <w:rFonts w:ascii="Cambria Math" w:hAnsi="Cambria Math"/>
                <w:szCs w:val="24"/>
              </w:rPr>
              <m:t>a</m:t>
            </m:r>
          </m:e>
          <m:sub>
            <m:r>
              <w:rPr>
                <w:rFonts w:ascii="Cambria Math" w:hAnsi="Cambria Math"/>
                <w:szCs w:val="24"/>
              </w:rPr>
              <m:t>m-1</m:t>
            </m:r>
          </m:sub>
        </m:sSub>
        <m:r>
          <w:rPr>
            <w:rFonts w:ascii="Cambria Math" w:hAnsi="Cambria Math"/>
            <w:szCs w:val="24"/>
          </w:rPr>
          <m:t>∈S</m:t>
        </m:r>
      </m:oMath>
      <w:r w:rsidR="00C901A0">
        <w:rPr>
          <w:rFonts w:asciiTheme="minorHAnsi" w:hAnsiTheme="minorHAnsi"/>
          <w:szCs w:val="24"/>
        </w:rPr>
        <w:t xml:space="preserve"> of length </w:t>
      </w:r>
      <m:oMath>
        <m:r>
          <w:rPr>
            <w:rFonts w:ascii="Cambria Math" w:hAnsi="Cambria Math"/>
            <w:szCs w:val="24"/>
          </w:rPr>
          <m:t>m</m:t>
        </m:r>
      </m:oMath>
      <w:r w:rsidR="00C901A0">
        <w:rPr>
          <w:rFonts w:asciiTheme="minorHAnsi" w:hAnsiTheme="minorHAnsi"/>
          <w:szCs w:val="24"/>
        </w:rPr>
        <w:t xml:space="preserve">, </w:t>
      </w:r>
      <m:oMath>
        <m:sSup>
          <m:sSupPr>
            <m:ctrlPr>
              <w:rPr>
                <w:rFonts w:ascii="Cambria Math" w:hAnsi="Cambria Math"/>
                <w:i/>
                <w:szCs w:val="24"/>
              </w:rPr>
            </m:ctrlPr>
          </m:sSupPr>
          <m:e>
            <m:r>
              <w:rPr>
                <w:rFonts w:ascii="Cambria Math" w:hAnsi="Cambria Math"/>
                <w:szCs w:val="24"/>
              </w:rPr>
              <m:t>s</m:t>
            </m:r>
          </m:e>
          <m:sup>
            <m:r>
              <w:rPr>
                <w:rFonts w:ascii="Cambria Math" w:hAnsi="Cambria Math"/>
                <w:szCs w:val="24"/>
              </w:rPr>
              <m:t>-1</m:t>
            </m:r>
          </m:sup>
        </m:sSup>
        <m:r>
          <w:rPr>
            <w:rFonts w:ascii="Cambria Math" w:hAnsi="Cambria Math"/>
            <w:szCs w:val="24"/>
          </w:rPr>
          <m:t>=</m:t>
        </m:r>
        <m:sSub>
          <m:sSubPr>
            <m:ctrlPr>
              <w:rPr>
                <w:rFonts w:ascii="Cambria Math" w:hAnsi="Cambria Math"/>
                <w:i/>
                <w:szCs w:val="24"/>
              </w:rPr>
            </m:ctrlPr>
          </m:sSubPr>
          <m:e>
            <m:r>
              <w:rPr>
                <w:rFonts w:ascii="Cambria Math" w:hAnsi="Cambria Math"/>
                <w:szCs w:val="24"/>
              </w:rPr>
              <m:t>a</m:t>
            </m:r>
          </m:e>
          <m:sub>
            <m:r>
              <w:rPr>
                <w:rFonts w:ascii="Cambria Math" w:hAnsi="Cambria Math"/>
                <w:szCs w:val="24"/>
              </w:rPr>
              <m:t>m-1</m:t>
            </m:r>
          </m:sub>
        </m:sSub>
        <m:sSub>
          <m:sSubPr>
            <m:ctrlPr>
              <w:rPr>
                <w:rFonts w:ascii="Cambria Math" w:hAnsi="Cambria Math"/>
                <w:i/>
                <w:szCs w:val="24"/>
              </w:rPr>
            </m:ctrlPr>
          </m:sSubPr>
          <m:e>
            <m:r>
              <w:rPr>
                <w:rFonts w:ascii="Cambria Math" w:hAnsi="Cambria Math"/>
                <w:szCs w:val="24"/>
              </w:rPr>
              <m:t>a</m:t>
            </m:r>
          </m:e>
          <m:sub>
            <m:r>
              <w:rPr>
                <w:rFonts w:ascii="Cambria Math" w:hAnsi="Cambria Math"/>
                <w:szCs w:val="24"/>
              </w:rPr>
              <m:t>m-2</m:t>
            </m:r>
          </m:sub>
        </m:sSub>
        <m:r>
          <w:rPr>
            <w:rFonts w:ascii="Cambria Math" w:hAnsi="Cambria Math"/>
            <w:szCs w:val="24"/>
          </w:rPr>
          <m:t>⋯</m:t>
        </m:r>
        <m:sSub>
          <m:sSubPr>
            <m:ctrlPr>
              <w:rPr>
                <w:rFonts w:ascii="Cambria Math" w:hAnsi="Cambria Math"/>
                <w:i/>
                <w:szCs w:val="24"/>
              </w:rPr>
            </m:ctrlPr>
          </m:sSubPr>
          <m:e>
            <m:sSub>
              <m:sSubPr>
                <m:ctrlPr>
                  <w:rPr>
                    <w:rFonts w:ascii="Cambria Math" w:hAnsi="Cambria Math"/>
                    <w:i/>
                    <w:szCs w:val="24"/>
                  </w:rPr>
                </m:ctrlPr>
              </m:sSubPr>
              <m:e>
                <m:r>
                  <w:rPr>
                    <w:rFonts w:ascii="Cambria Math" w:hAnsi="Cambria Math"/>
                    <w:szCs w:val="24"/>
                  </w:rPr>
                  <m:t>a</m:t>
                </m:r>
              </m:e>
              <m:sub>
                <m:r>
                  <w:rPr>
                    <w:rFonts w:ascii="Cambria Math" w:hAnsi="Cambria Math"/>
                    <w:szCs w:val="24"/>
                  </w:rPr>
                  <m:t>2</m:t>
                </m:r>
              </m:sub>
            </m:sSub>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e>
          <m:sub>
            <m:r>
              <w:rPr>
                <w:rFonts w:ascii="Cambria Math" w:hAnsi="Cambria Math"/>
                <w:szCs w:val="24"/>
              </w:rPr>
              <m:t>0</m:t>
            </m:r>
          </m:sub>
        </m:sSub>
      </m:oMath>
      <w:r>
        <w:rPr>
          <w:rFonts w:asciiTheme="minorHAnsi" w:hAnsiTheme="minorHAnsi"/>
          <w:szCs w:val="24"/>
        </w:rPr>
        <w:t>.</w:t>
      </w:r>
    </w:p>
    <w:p w14:paraId="396DE962" w14:textId="78A70C15" w:rsidR="00BF5821" w:rsidRDefault="00C46BD9" w:rsidP="009D7F71">
      <w:pPr>
        <w:pStyle w:val="BodyTextIndent3"/>
        <w:tabs>
          <w:tab w:val="clear" w:pos="540"/>
          <w:tab w:val="left" w:pos="1440"/>
          <w:tab w:val="left" w:pos="2970"/>
        </w:tabs>
        <w:spacing w:after="120"/>
        <w:ind w:left="0" w:firstLine="0"/>
        <w:jc w:val="both"/>
        <w:rPr>
          <w:rFonts w:asciiTheme="minorHAnsi" w:hAnsiTheme="minorHAnsi"/>
          <w:szCs w:val="24"/>
        </w:rPr>
      </w:pPr>
      <w:bookmarkStart w:id="0" w:name="_Hlk211329953"/>
      <w:r>
        <w:rPr>
          <w:rFonts w:asciiTheme="minorHAnsi" w:hAnsiTheme="minorHAnsi"/>
          <w:szCs w:val="24"/>
        </w:rPr>
        <w:t xml:space="preserve">Let </w:t>
      </w:r>
      <m:oMath>
        <m:r>
          <w:rPr>
            <w:rFonts w:ascii="Cambria Math" w:hAnsi="Cambria Math"/>
            <w:szCs w:val="24"/>
          </w:rPr>
          <m:t>A={x,y}.</m:t>
        </m:r>
      </m:oMath>
      <w:r>
        <w:rPr>
          <w:rFonts w:asciiTheme="minorHAnsi" w:hAnsiTheme="minorHAnsi"/>
          <w:szCs w:val="24"/>
        </w:rPr>
        <w:t xml:space="preserve"> </w:t>
      </w:r>
      <w:r w:rsidR="00F45987">
        <w:rPr>
          <w:rFonts w:asciiTheme="minorHAnsi" w:hAnsiTheme="minorHAnsi"/>
          <w:szCs w:val="24"/>
        </w:rPr>
        <w:t>Using mathematical induction, p</w:t>
      </w:r>
      <w:r w:rsidR="00B64756">
        <w:rPr>
          <w:rFonts w:asciiTheme="minorHAnsi" w:hAnsiTheme="minorHAnsi"/>
          <w:szCs w:val="24"/>
        </w:rPr>
        <w:t xml:space="preserve">rove that </w:t>
      </w:r>
      <m:oMath>
        <m:sSup>
          <m:sSupPr>
            <m:ctrlPr>
              <w:rPr>
                <w:rFonts w:ascii="Cambria Math" w:hAnsi="Cambria Math"/>
                <w:i/>
                <w:szCs w:val="24"/>
              </w:rPr>
            </m:ctrlPr>
          </m:sSupPr>
          <m:e>
            <m:r>
              <w:rPr>
                <w:rFonts w:ascii="Cambria Math" w:hAnsi="Cambria Math"/>
                <w:szCs w:val="24"/>
              </w:rPr>
              <m:t>A</m:t>
            </m:r>
          </m:e>
          <m:sup>
            <m:r>
              <w:rPr>
                <w:rFonts w:ascii="Cambria Math" w:hAnsi="Cambria Math"/>
                <w:szCs w:val="24"/>
              </w:rPr>
              <m:t>*</m:t>
            </m:r>
          </m:sup>
        </m:sSup>
        <m:r>
          <w:rPr>
            <w:rFonts w:ascii="Cambria Math" w:hAnsi="Cambria Math"/>
            <w:szCs w:val="24"/>
          </w:rPr>
          <m:t>=S</m:t>
        </m:r>
      </m:oMath>
      <w:r w:rsidR="00C446E0">
        <w:rPr>
          <w:rFonts w:asciiTheme="minorHAnsi" w:hAnsiTheme="minorHAnsi"/>
          <w:szCs w:val="24"/>
        </w:rPr>
        <w:t xml:space="preserve">. </w:t>
      </w:r>
    </w:p>
    <w:bookmarkEnd w:id="0"/>
    <w:p w14:paraId="1F4AB3A4" w14:textId="4D123397" w:rsidR="00B64756" w:rsidRDefault="00C446E0" w:rsidP="009D7F71">
      <w:pPr>
        <w:pStyle w:val="BodyTextIndent3"/>
        <w:tabs>
          <w:tab w:val="clear" w:pos="540"/>
          <w:tab w:val="left" w:pos="1440"/>
          <w:tab w:val="left" w:pos="2970"/>
        </w:tabs>
        <w:spacing w:after="120"/>
        <w:ind w:left="0" w:firstLine="0"/>
        <w:jc w:val="both"/>
        <w:rPr>
          <w:rFonts w:asciiTheme="minorHAnsi" w:hAnsiTheme="minorHAnsi"/>
          <w:szCs w:val="24"/>
        </w:rPr>
      </w:pPr>
      <w:r>
        <w:rPr>
          <w:rFonts w:asciiTheme="minorHAnsi" w:hAnsiTheme="minorHAnsi"/>
          <w:szCs w:val="24"/>
        </w:rPr>
        <w:t xml:space="preserve">(Note that </w:t>
      </w:r>
      <m:oMath>
        <m:sSup>
          <m:sSupPr>
            <m:ctrlPr>
              <w:rPr>
                <w:rFonts w:ascii="Cambria Math" w:hAnsi="Cambria Math"/>
                <w:i/>
                <w:szCs w:val="24"/>
              </w:rPr>
            </m:ctrlPr>
          </m:sSupPr>
          <m:e>
            <m:r>
              <w:rPr>
                <w:rFonts w:ascii="Cambria Math" w:hAnsi="Cambria Math"/>
                <w:szCs w:val="24"/>
              </w:rPr>
              <m:t>A</m:t>
            </m:r>
          </m:e>
          <m:sup>
            <m:r>
              <w:rPr>
                <w:rFonts w:ascii="Cambria Math" w:hAnsi="Cambria Math"/>
                <w:szCs w:val="24"/>
              </w:rPr>
              <m:t>*</m:t>
            </m:r>
          </m:sup>
        </m:sSup>
      </m:oMath>
      <w:r>
        <w:rPr>
          <w:rFonts w:asciiTheme="minorHAnsi" w:hAnsiTheme="minorHAnsi"/>
          <w:szCs w:val="24"/>
        </w:rPr>
        <w:t xml:space="preserve"> is the set of strings over </w:t>
      </w:r>
      <m:oMath>
        <m:r>
          <w:rPr>
            <w:rFonts w:ascii="Cambria Math" w:hAnsi="Cambria Math"/>
            <w:szCs w:val="24"/>
          </w:rPr>
          <m:t>A</m:t>
        </m:r>
      </m:oMath>
      <w:r w:rsidR="00BF5821">
        <w:rPr>
          <w:rFonts w:asciiTheme="minorHAnsi" w:hAnsiTheme="minorHAnsi"/>
          <w:szCs w:val="24"/>
        </w:rPr>
        <w:t>. Hint: use induction on the length of string.)</w:t>
      </w:r>
    </w:p>
    <w:p w14:paraId="6594EF1C" w14:textId="77777777" w:rsidR="00504421" w:rsidRDefault="00504421" w:rsidP="00504421">
      <w:pPr>
        <w:pStyle w:val="BodyTextIndent3"/>
        <w:tabs>
          <w:tab w:val="clear" w:pos="540"/>
          <w:tab w:val="left" w:pos="1440"/>
          <w:tab w:val="left" w:pos="2970"/>
        </w:tabs>
        <w:ind w:left="0" w:firstLine="0"/>
        <w:jc w:val="both"/>
        <w:rPr>
          <w:rFonts w:asciiTheme="minorHAnsi" w:hAnsiTheme="minorHAnsi"/>
          <w:szCs w:val="24"/>
        </w:rPr>
      </w:pPr>
    </w:p>
    <w:p w14:paraId="4B2844ED" w14:textId="1D7F0F5F" w:rsidR="009D7F71" w:rsidRDefault="009D7F71" w:rsidP="00504421">
      <w:pPr>
        <w:snapToGrid w:val="0"/>
        <w:spacing w:after="0" w:line="240" w:lineRule="auto"/>
        <w:rPr>
          <w:bCs/>
          <w:sz w:val="24"/>
        </w:rPr>
      </w:pPr>
      <w:r w:rsidRPr="00C651C3">
        <w:rPr>
          <w:b/>
          <w:sz w:val="24"/>
        </w:rPr>
        <w:t xml:space="preserve">Question </w:t>
      </w:r>
      <w:r w:rsidR="00E87653">
        <w:rPr>
          <w:b/>
          <w:sz w:val="24"/>
        </w:rPr>
        <w:t>4</w:t>
      </w:r>
      <w:r w:rsidRPr="00C651C3">
        <w:rPr>
          <w:b/>
          <w:sz w:val="24"/>
        </w:rPr>
        <w:t>.</w:t>
      </w:r>
      <w:r>
        <w:rPr>
          <w:bCs/>
          <w:sz w:val="24"/>
        </w:rPr>
        <w:t xml:space="preserve"> (</w:t>
      </w:r>
      <w:r w:rsidR="00982DD5">
        <w:rPr>
          <w:bCs/>
          <w:sz w:val="24"/>
        </w:rPr>
        <w:t xml:space="preserve">Total: </w:t>
      </w:r>
      <w:r>
        <w:rPr>
          <w:bCs/>
          <w:sz w:val="24"/>
        </w:rPr>
        <w:t xml:space="preserve">8 marks) </w:t>
      </w:r>
    </w:p>
    <w:p w14:paraId="62E90A5E" w14:textId="7307CBAD" w:rsidR="009D7F71" w:rsidRDefault="002C31D3" w:rsidP="00504421">
      <w:pPr>
        <w:snapToGrid w:val="0"/>
        <w:spacing w:after="0" w:line="240" w:lineRule="auto"/>
        <w:ind w:left="360" w:hanging="360"/>
        <w:rPr>
          <w:bCs/>
          <w:sz w:val="24"/>
        </w:rPr>
      </w:pPr>
      <w:r>
        <w:rPr>
          <w:bCs/>
          <w:sz w:val="24"/>
        </w:rPr>
        <w:t xml:space="preserve">Let </w:t>
      </w:r>
      <m:oMath>
        <m:r>
          <w:rPr>
            <w:rFonts w:ascii="Cambria Math" w:hAnsi="Cambria Math"/>
            <w:sz w:val="24"/>
          </w:rPr>
          <m:t>R</m:t>
        </m:r>
      </m:oMath>
      <w:r>
        <w:rPr>
          <w:bCs/>
          <w:sz w:val="24"/>
        </w:rPr>
        <w:t xml:space="preserve"> be a countably infinite subset of </w:t>
      </w:r>
      <m:oMath>
        <m:r>
          <m:rPr>
            <m:scr m:val="double-struck"/>
          </m:rPr>
          <w:rPr>
            <w:rFonts w:ascii="Cambria Math" w:hAnsi="Cambria Math"/>
            <w:sz w:val="24"/>
          </w:rPr>
          <m:t>R</m:t>
        </m:r>
      </m:oMath>
      <w:r>
        <w:rPr>
          <w:bCs/>
          <w:sz w:val="24"/>
        </w:rPr>
        <w:t xml:space="preserve">. A set </w:t>
      </w:r>
      <m:oMath>
        <m:r>
          <w:rPr>
            <w:rFonts w:ascii="Cambria Math" w:hAnsi="Cambria Math"/>
            <w:sz w:val="24"/>
          </w:rPr>
          <m:t>T</m:t>
        </m:r>
      </m:oMath>
      <w:r>
        <w:rPr>
          <w:bCs/>
          <w:sz w:val="24"/>
        </w:rPr>
        <w:t xml:space="preserve"> is recursively defined as follows:</w:t>
      </w:r>
    </w:p>
    <w:p w14:paraId="1DD05F3D" w14:textId="4E03B2F9" w:rsidR="002C31D3" w:rsidRDefault="002C31D3" w:rsidP="002C31D3">
      <w:pPr>
        <w:pStyle w:val="BodyTextIndent3"/>
        <w:tabs>
          <w:tab w:val="clear" w:pos="540"/>
          <w:tab w:val="right" w:pos="9630"/>
        </w:tabs>
        <w:spacing w:after="60"/>
        <w:ind w:left="990" w:right="404" w:hanging="425"/>
        <w:jc w:val="both"/>
        <w:rPr>
          <w:rFonts w:asciiTheme="minorHAnsi" w:hAnsiTheme="minorHAnsi"/>
          <w:szCs w:val="24"/>
        </w:rPr>
      </w:pPr>
      <w:r>
        <w:rPr>
          <w:rFonts w:asciiTheme="minorHAnsi" w:hAnsiTheme="minorHAnsi"/>
          <w:szCs w:val="24"/>
        </w:rPr>
        <w:t>(1)</w:t>
      </w:r>
      <w:r>
        <w:rPr>
          <w:rFonts w:asciiTheme="minorHAnsi" w:hAnsiTheme="minorHAnsi"/>
          <w:szCs w:val="24"/>
        </w:rPr>
        <w:tab/>
        <w:t xml:space="preserve">For all </w:t>
      </w:r>
      <m:oMath>
        <m:r>
          <w:rPr>
            <w:rFonts w:ascii="Cambria Math" w:hAnsi="Cambria Math"/>
            <w:szCs w:val="24"/>
          </w:rPr>
          <m:t>r∈R,r∈T</m:t>
        </m:r>
      </m:oMath>
      <w:r>
        <w:rPr>
          <w:rFonts w:asciiTheme="minorHAnsi" w:hAnsiTheme="minorHAnsi"/>
          <w:szCs w:val="24"/>
        </w:rPr>
        <w:t>.</w:t>
      </w:r>
      <w:r>
        <w:rPr>
          <w:rFonts w:asciiTheme="minorHAnsi" w:hAnsiTheme="minorHAnsi"/>
          <w:szCs w:val="24"/>
        </w:rPr>
        <w:tab/>
        <w:t>(base clause)</w:t>
      </w:r>
    </w:p>
    <w:p w14:paraId="5DE25683" w14:textId="59D68C4A" w:rsidR="002C31D3" w:rsidRDefault="002C31D3" w:rsidP="002C31D3">
      <w:pPr>
        <w:pStyle w:val="BodyTextIndent3"/>
        <w:tabs>
          <w:tab w:val="clear" w:pos="540"/>
          <w:tab w:val="right" w:pos="9630"/>
        </w:tabs>
        <w:spacing w:after="60"/>
        <w:ind w:left="990" w:right="404" w:hanging="425"/>
        <w:jc w:val="both"/>
        <w:rPr>
          <w:rFonts w:asciiTheme="minorHAnsi" w:hAnsiTheme="minorHAnsi"/>
          <w:szCs w:val="24"/>
        </w:rPr>
      </w:pPr>
      <w:r>
        <w:rPr>
          <w:rFonts w:asciiTheme="minorHAnsi" w:hAnsiTheme="minorHAnsi"/>
          <w:szCs w:val="24"/>
        </w:rPr>
        <w:t>(2)</w:t>
      </w:r>
      <w:r>
        <w:rPr>
          <w:rFonts w:asciiTheme="minorHAnsi" w:hAnsiTheme="minorHAnsi"/>
          <w:szCs w:val="24"/>
        </w:rPr>
        <w:tab/>
        <w:t xml:space="preserve">If </w:t>
      </w:r>
      <m:oMath>
        <m:r>
          <w:rPr>
            <w:rFonts w:ascii="Cambria Math" w:hAnsi="Cambria Math"/>
            <w:szCs w:val="24"/>
          </w:rPr>
          <m:t>s∈T</m:t>
        </m:r>
      </m:oMath>
      <w:r>
        <w:rPr>
          <w:rFonts w:asciiTheme="minorHAnsi" w:hAnsiTheme="minorHAnsi"/>
          <w:szCs w:val="24"/>
        </w:rPr>
        <w:t xml:space="preserve"> and </w:t>
      </w:r>
      <m:oMath>
        <m:r>
          <w:rPr>
            <w:rFonts w:ascii="Cambria Math" w:hAnsi="Cambria Math"/>
            <w:szCs w:val="24"/>
          </w:rPr>
          <m:t>r∈R</m:t>
        </m:r>
      </m:oMath>
      <w:r>
        <w:rPr>
          <w:rFonts w:asciiTheme="minorHAnsi" w:hAnsiTheme="minorHAnsi"/>
          <w:szCs w:val="24"/>
        </w:rPr>
        <w:t>,</w:t>
      </w:r>
      <w:r w:rsidR="00D865B8">
        <w:rPr>
          <w:rFonts w:asciiTheme="minorHAnsi" w:hAnsiTheme="minorHAnsi"/>
          <w:szCs w:val="24"/>
        </w:rPr>
        <w:t xml:space="preserve"> </w:t>
      </w:r>
      <w:r>
        <w:rPr>
          <w:rFonts w:asciiTheme="minorHAnsi" w:hAnsiTheme="minorHAnsi"/>
          <w:szCs w:val="24"/>
        </w:rPr>
        <w:t xml:space="preserve">then </w:t>
      </w:r>
      <m:oMath>
        <m:r>
          <w:rPr>
            <w:rFonts w:ascii="Cambria Math" w:hAnsi="Cambria Math"/>
            <w:szCs w:val="24"/>
          </w:rPr>
          <m:t>s+r∈T</m:t>
        </m:r>
      </m:oMath>
      <w:r>
        <w:rPr>
          <w:rFonts w:asciiTheme="minorHAnsi" w:hAnsiTheme="minorHAnsi"/>
          <w:szCs w:val="24"/>
        </w:rPr>
        <w:t>.</w:t>
      </w:r>
      <w:r>
        <w:rPr>
          <w:rFonts w:asciiTheme="minorHAnsi" w:hAnsiTheme="minorHAnsi"/>
          <w:szCs w:val="24"/>
        </w:rPr>
        <w:tab/>
        <w:t>(recursion clause)</w:t>
      </w:r>
    </w:p>
    <w:p w14:paraId="4F1DD800" w14:textId="347D750C" w:rsidR="002C31D3" w:rsidRDefault="002C31D3" w:rsidP="002C31D3">
      <w:pPr>
        <w:pStyle w:val="BodyTextIndent3"/>
        <w:tabs>
          <w:tab w:val="clear" w:pos="540"/>
          <w:tab w:val="right" w:pos="9630"/>
        </w:tabs>
        <w:spacing w:after="120"/>
        <w:ind w:left="990" w:right="404" w:hanging="425"/>
        <w:jc w:val="both"/>
        <w:rPr>
          <w:rFonts w:asciiTheme="minorHAnsi" w:hAnsiTheme="minorHAnsi"/>
          <w:szCs w:val="24"/>
        </w:rPr>
      </w:pPr>
      <w:r>
        <w:rPr>
          <w:rFonts w:asciiTheme="minorHAnsi" w:hAnsiTheme="minorHAnsi"/>
          <w:szCs w:val="24"/>
        </w:rPr>
        <w:t>(3)</w:t>
      </w:r>
      <w:r>
        <w:rPr>
          <w:rFonts w:asciiTheme="minorHAnsi" w:hAnsiTheme="minorHAnsi"/>
          <w:szCs w:val="24"/>
        </w:rPr>
        <w:tab/>
        <w:t xml:space="preserve">Membership for </w:t>
      </w:r>
      <m:oMath>
        <m:r>
          <w:rPr>
            <w:rFonts w:ascii="Cambria Math" w:hAnsi="Cambria Math"/>
            <w:szCs w:val="24"/>
          </w:rPr>
          <m:t>T</m:t>
        </m:r>
      </m:oMath>
      <w:r>
        <w:rPr>
          <w:rFonts w:asciiTheme="minorHAnsi" w:hAnsiTheme="minorHAnsi"/>
          <w:szCs w:val="24"/>
        </w:rPr>
        <w:t xml:space="preserve"> can always be demonstrated by (finitely many) successive applications of clauses above.</w:t>
      </w:r>
      <w:r>
        <w:rPr>
          <w:rFonts w:asciiTheme="minorHAnsi" w:hAnsiTheme="minorHAnsi"/>
          <w:szCs w:val="24"/>
        </w:rPr>
        <w:tab/>
        <w:t>(minimality clause)</w:t>
      </w:r>
    </w:p>
    <w:p w14:paraId="0E8A1B57" w14:textId="73F214A3" w:rsidR="002C31D3" w:rsidRPr="002C31D3" w:rsidRDefault="002C31D3" w:rsidP="00D34FE2">
      <w:pPr>
        <w:snapToGrid w:val="0"/>
        <w:spacing w:after="120" w:line="240" w:lineRule="auto"/>
        <w:jc w:val="both"/>
        <w:rPr>
          <w:bCs/>
          <w:sz w:val="24"/>
          <w:lang w:val="en-US"/>
        </w:rPr>
      </w:pPr>
      <w:r>
        <w:rPr>
          <w:bCs/>
          <w:sz w:val="24"/>
          <w:lang w:val="en-US"/>
        </w:rPr>
        <w:t>For each of the following statements, state whether it is “true” or “false”, followed by a proof or counterexample. Remember to quote an appropriate theorem/result to justify an important step.</w:t>
      </w:r>
    </w:p>
    <w:p w14:paraId="20876F60" w14:textId="31820548" w:rsidR="00C46BD9" w:rsidRDefault="002C31D3" w:rsidP="00982DD5">
      <w:pPr>
        <w:pStyle w:val="BodyTextIndent3"/>
        <w:tabs>
          <w:tab w:val="clear" w:pos="540"/>
          <w:tab w:val="left" w:pos="2970"/>
          <w:tab w:val="right" w:pos="9990"/>
        </w:tabs>
        <w:spacing w:after="120"/>
        <w:ind w:left="1440" w:hanging="432"/>
        <w:jc w:val="both"/>
        <w:rPr>
          <w:rFonts w:asciiTheme="minorHAnsi" w:hAnsiTheme="minorHAnsi"/>
          <w:szCs w:val="24"/>
        </w:rPr>
      </w:pPr>
      <w:r>
        <w:rPr>
          <w:rFonts w:asciiTheme="minorHAnsi" w:hAnsiTheme="minorHAnsi"/>
          <w:szCs w:val="24"/>
        </w:rPr>
        <w:t>(a)</w:t>
      </w:r>
      <w:r>
        <w:rPr>
          <w:rFonts w:asciiTheme="minorHAnsi" w:hAnsiTheme="minorHAnsi"/>
          <w:szCs w:val="24"/>
        </w:rPr>
        <w:tab/>
      </w:r>
      <m:oMath>
        <m:r>
          <w:rPr>
            <w:rFonts w:ascii="Cambria Math" w:hAnsi="Cambria Math"/>
            <w:szCs w:val="24"/>
          </w:rPr>
          <m:t>T</m:t>
        </m:r>
      </m:oMath>
      <w:r>
        <w:rPr>
          <w:rFonts w:asciiTheme="minorHAnsi" w:hAnsiTheme="minorHAnsi"/>
          <w:szCs w:val="24"/>
        </w:rPr>
        <w:t xml:space="preserve"> is countably infinite</w:t>
      </w:r>
      <w:r w:rsidR="00C95A2B" w:rsidRPr="00C95A2B">
        <w:rPr>
          <w:rFonts w:asciiTheme="minorHAnsi" w:hAnsiTheme="minorHAnsi"/>
          <w:szCs w:val="24"/>
        </w:rPr>
        <w:t xml:space="preserve"> </w:t>
      </w:r>
      <w:r w:rsidR="00C95A2B">
        <w:rPr>
          <w:rFonts w:asciiTheme="minorHAnsi" w:hAnsiTheme="minorHAnsi"/>
          <w:szCs w:val="24"/>
        </w:rPr>
        <w:t xml:space="preserve">for all choices of </w:t>
      </w:r>
      <m:oMath>
        <m:r>
          <w:rPr>
            <w:rFonts w:ascii="Cambria Math" w:hAnsi="Cambria Math"/>
            <w:szCs w:val="24"/>
          </w:rPr>
          <m:t>R</m:t>
        </m:r>
      </m:oMath>
      <w:r>
        <w:rPr>
          <w:rFonts w:asciiTheme="minorHAnsi" w:hAnsiTheme="minorHAnsi"/>
          <w:szCs w:val="24"/>
        </w:rPr>
        <w:t>.</w:t>
      </w:r>
      <w:r w:rsidR="00982DD5">
        <w:rPr>
          <w:rFonts w:asciiTheme="minorHAnsi" w:hAnsiTheme="minorHAnsi"/>
          <w:szCs w:val="24"/>
        </w:rPr>
        <w:tab/>
        <w:t>[</w:t>
      </w:r>
      <w:r w:rsidR="00A97840">
        <w:rPr>
          <w:rFonts w:asciiTheme="minorHAnsi" w:hAnsiTheme="minorHAnsi"/>
          <w:szCs w:val="24"/>
        </w:rPr>
        <w:t>5</w:t>
      </w:r>
      <w:r w:rsidR="00982DD5">
        <w:rPr>
          <w:rFonts w:asciiTheme="minorHAnsi" w:hAnsiTheme="minorHAnsi"/>
          <w:szCs w:val="24"/>
        </w:rPr>
        <w:t xml:space="preserve"> marks]</w:t>
      </w:r>
    </w:p>
    <w:p w14:paraId="514AB5B2" w14:textId="13EA1913" w:rsidR="00C46BD9" w:rsidRDefault="002C31D3" w:rsidP="00982DD5">
      <w:pPr>
        <w:pStyle w:val="BodyTextIndent3"/>
        <w:tabs>
          <w:tab w:val="clear" w:pos="540"/>
          <w:tab w:val="left" w:pos="2970"/>
          <w:tab w:val="right" w:pos="9990"/>
        </w:tabs>
        <w:spacing w:after="120"/>
        <w:ind w:left="1440" w:hanging="432"/>
        <w:jc w:val="both"/>
        <w:rPr>
          <w:rFonts w:asciiTheme="minorHAnsi" w:hAnsiTheme="minorHAnsi"/>
          <w:szCs w:val="24"/>
        </w:rPr>
      </w:pPr>
      <w:r>
        <w:rPr>
          <w:rFonts w:asciiTheme="minorHAnsi" w:hAnsiTheme="minorHAnsi"/>
          <w:szCs w:val="24"/>
        </w:rPr>
        <w:t>(b)</w:t>
      </w:r>
      <w:r>
        <w:rPr>
          <w:rFonts w:asciiTheme="minorHAnsi" w:hAnsiTheme="minorHAnsi"/>
          <w:szCs w:val="24"/>
        </w:rPr>
        <w:tab/>
      </w:r>
      <w:bookmarkStart w:id="1" w:name="_Hlk211330391"/>
      <m:oMath>
        <m:r>
          <w:rPr>
            <w:rFonts w:ascii="Cambria Math" w:hAnsi="Cambria Math"/>
            <w:szCs w:val="24"/>
          </w:rPr>
          <m:t>T \ R</m:t>
        </m:r>
      </m:oMath>
      <w:r>
        <w:rPr>
          <w:rFonts w:asciiTheme="minorHAnsi" w:hAnsiTheme="minorHAnsi"/>
          <w:szCs w:val="24"/>
        </w:rPr>
        <w:t xml:space="preserve"> </w:t>
      </w:r>
      <w:bookmarkEnd w:id="1"/>
      <w:r>
        <w:rPr>
          <w:rFonts w:asciiTheme="minorHAnsi" w:hAnsiTheme="minorHAnsi"/>
          <w:szCs w:val="24"/>
        </w:rPr>
        <w:t>is countably infinite</w:t>
      </w:r>
      <w:r w:rsidR="00C95A2B" w:rsidRPr="00C95A2B">
        <w:rPr>
          <w:rFonts w:asciiTheme="minorHAnsi" w:hAnsiTheme="minorHAnsi"/>
          <w:szCs w:val="24"/>
        </w:rPr>
        <w:t xml:space="preserve"> </w:t>
      </w:r>
      <w:r w:rsidR="00C95A2B">
        <w:rPr>
          <w:rFonts w:asciiTheme="minorHAnsi" w:hAnsiTheme="minorHAnsi"/>
          <w:szCs w:val="24"/>
        </w:rPr>
        <w:t xml:space="preserve">for all choices of </w:t>
      </w:r>
      <m:oMath>
        <m:r>
          <w:rPr>
            <w:rFonts w:ascii="Cambria Math" w:hAnsi="Cambria Math"/>
            <w:szCs w:val="24"/>
          </w:rPr>
          <m:t>R</m:t>
        </m:r>
      </m:oMath>
      <w:r>
        <w:rPr>
          <w:rFonts w:asciiTheme="minorHAnsi" w:hAnsiTheme="minorHAnsi"/>
          <w:szCs w:val="24"/>
        </w:rPr>
        <w:t>.</w:t>
      </w:r>
      <w:r w:rsidR="00982DD5">
        <w:rPr>
          <w:rFonts w:asciiTheme="minorHAnsi" w:hAnsiTheme="minorHAnsi"/>
          <w:szCs w:val="24"/>
        </w:rPr>
        <w:tab/>
        <w:t>[</w:t>
      </w:r>
      <w:r w:rsidR="00A97840">
        <w:rPr>
          <w:rFonts w:asciiTheme="minorHAnsi" w:hAnsiTheme="minorHAnsi"/>
          <w:szCs w:val="24"/>
        </w:rPr>
        <w:t>3</w:t>
      </w:r>
      <w:r w:rsidR="00982DD5">
        <w:rPr>
          <w:rFonts w:asciiTheme="minorHAnsi" w:hAnsiTheme="minorHAnsi"/>
          <w:szCs w:val="24"/>
        </w:rPr>
        <w:t xml:space="preserve"> marks]</w:t>
      </w:r>
    </w:p>
    <w:p w14:paraId="028D0D76" w14:textId="77777777" w:rsidR="000F246D" w:rsidRDefault="000F246D" w:rsidP="00504421">
      <w:pPr>
        <w:pStyle w:val="BodyTextIndent3"/>
        <w:tabs>
          <w:tab w:val="clear" w:pos="540"/>
          <w:tab w:val="left" w:pos="1440"/>
          <w:tab w:val="left" w:pos="2970"/>
        </w:tabs>
        <w:ind w:left="432" w:hanging="432"/>
        <w:jc w:val="both"/>
        <w:rPr>
          <w:rFonts w:asciiTheme="minorHAnsi" w:hAnsiTheme="minorHAnsi"/>
          <w:szCs w:val="24"/>
        </w:rPr>
      </w:pPr>
    </w:p>
    <w:p w14:paraId="4097534E" w14:textId="2A3F42E1" w:rsidR="00643018" w:rsidRDefault="00643018" w:rsidP="00504421">
      <w:pPr>
        <w:snapToGrid w:val="0"/>
        <w:spacing w:after="0" w:line="240" w:lineRule="auto"/>
        <w:rPr>
          <w:bCs/>
          <w:sz w:val="24"/>
        </w:rPr>
      </w:pPr>
      <w:r w:rsidRPr="00C651C3">
        <w:rPr>
          <w:b/>
          <w:sz w:val="24"/>
        </w:rPr>
        <w:t xml:space="preserve">Question </w:t>
      </w:r>
      <w:r w:rsidR="00E87653">
        <w:rPr>
          <w:b/>
          <w:sz w:val="24"/>
        </w:rPr>
        <w:t>5</w:t>
      </w:r>
      <w:r w:rsidRPr="00C651C3">
        <w:rPr>
          <w:b/>
          <w:sz w:val="24"/>
        </w:rPr>
        <w:t>.</w:t>
      </w:r>
      <w:r>
        <w:rPr>
          <w:bCs/>
          <w:sz w:val="24"/>
        </w:rPr>
        <w:t xml:space="preserve"> (Total: 10 marks)</w:t>
      </w:r>
    </w:p>
    <w:p w14:paraId="0863BAEB" w14:textId="6CAB8D2C" w:rsidR="00643018" w:rsidRDefault="00643018" w:rsidP="00504421">
      <w:pPr>
        <w:tabs>
          <w:tab w:val="right" w:pos="9990"/>
        </w:tabs>
        <w:snapToGrid w:val="0"/>
        <w:spacing w:after="60" w:line="240" w:lineRule="auto"/>
        <w:ind w:left="547" w:hanging="547"/>
        <w:jc w:val="both"/>
        <w:rPr>
          <w:bCs/>
          <w:sz w:val="24"/>
        </w:rPr>
      </w:pPr>
      <w:r>
        <w:rPr>
          <w:bCs/>
          <w:sz w:val="24"/>
        </w:rPr>
        <w:t>(a)</w:t>
      </w:r>
      <w:r>
        <w:rPr>
          <w:bCs/>
          <w:sz w:val="24"/>
        </w:rPr>
        <w:tab/>
        <w:t xml:space="preserve">Find the number of integers between 3000 and 6000 inclusive in which no digits are repeated in each of the following </w:t>
      </w:r>
      <w:r w:rsidR="00903EBC">
        <w:rPr>
          <w:bCs/>
          <w:sz w:val="24"/>
        </w:rPr>
        <w:t xml:space="preserve">independent </w:t>
      </w:r>
      <w:r>
        <w:rPr>
          <w:bCs/>
          <w:sz w:val="24"/>
        </w:rPr>
        <w:t>cases. You do not need to show your working.</w:t>
      </w:r>
      <w:r>
        <w:rPr>
          <w:bCs/>
          <w:sz w:val="24"/>
        </w:rPr>
        <w:tab/>
        <w:t>[2 marks]</w:t>
      </w:r>
    </w:p>
    <w:p w14:paraId="29055C52" w14:textId="511C2E98" w:rsidR="00643018" w:rsidRDefault="00643018" w:rsidP="00E87653">
      <w:pPr>
        <w:tabs>
          <w:tab w:val="left" w:pos="990"/>
        </w:tabs>
        <w:snapToGrid w:val="0"/>
        <w:spacing w:after="60" w:line="240" w:lineRule="auto"/>
        <w:ind w:left="547" w:hanging="547"/>
        <w:rPr>
          <w:bCs/>
          <w:sz w:val="24"/>
        </w:rPr>
      </w:pPr>
      <w:r>
        <w:rPr>
          <w:bCs/>
          <w:sz w:val="24"/>
        </w:rPr>
        <w:tab/>
        <w:t>(</w:t>
      </w:r>
      <w:proofErr w:type="spellStart"/>
      <w:r>
        <w:rPr>
          <w:bCs/>
          <w:sz w:val="24"/>
        </w:rPr>
        <w:t>i</w:t>
      </w:r>
      <w:proofErr w:type="spellEnd"/>
      <w:r>
        <w:rPr>
          <w:bCs/>
          <w:sz w:val="24"/>
        </w:rPr>
        <w:t>)</w:t>
      </w:r>
      <w:r>
        <w:rPr>
          <w:bCs/>
          <w:sz w:val="24"/>
        </w:rPr>
        <w:tab/>
        <w:t>There are no restrictions.</w:t>
      </w:r>
    </w:p>
    <w:p w14:paraId="7A7E17D7" w14:textId="43F32ABA" w:rsidR="00643018" w:rsidRDefault="00643018" w:rsidP="00643018">
      <w:pPr>
        <w:tabs>
          <w:tab w:val="left" w:pos="990"/>
        </w:tabs>
        <w:snapToGrid w:val="0"/>
        <w:spacing w:after="120" w:line="240" w:lineRule="auto"/>
        <w:ind w:left="540" w:hanging="540"/>
        <w:rPr>
          <w:bCs/>
          <w:sz w:val="24"/>
        </w:rPr>
      </w:pPr>
      <w:r>
        <w:rPr>
          <w:bCs/>
          <w:sz w:val="24"/>
        </w:rPr>
        <w:tab/>
        <w:t>(ii)</w:t>
      </w:r>
      <w:r>
        <w:rPr>
          <w:bCs/>
          <w:sz w:val="24"/>
        </w:rPr>
        <w:tab/>
        <w:t xml:space="preserve">The integers are divisible by 10. </w:t>
      </w:r>
    </w:p>
    <w:p w14:paraId="0D0F57AC" w14:textId="77777777" w:rsidR="00845BEB" w:rsidRDefault="00845BEB" w:rsidP="00E87653">
      <w:pPr>
        <w:pStyle w:val="BodyTextIndent3"/>
        <w:tabs>
          <w:tab w:val="clear" w:pos="540"/>
          <w:tab w:val="left" w:pos="1440"/>
          <w:tab w:val="left" w:pos="2970"/>
        </w:tabs>
        <w:ind w:left="432" w:hanging="432"/>
        <w:jc w:val="both"/>
        <w:rPr>
          <w:rFonts w:asciiTheme="minorHAnsi" w:hAnsiTheme="minorHAnsi"/>
          <w:szCs w:val="24"/>
        </w:rPr>
      </w:pPr>
    </w:p>
    <w:p w14:paraId="66907B58" w14:textId="270A5014" w:rsidR="00C550BE" w:rsidRDefault="00C550BE" w:rsidP="00504421">
      <w:pPr>
        <w:tabs>
          <w:tab w:val="right" w:pos="9990"/>
        </w:tabs>
        <w:snapToGrid w:val="0"/>
        <w:spacing w:after="60" w:line="240" w:lineRule="auto"/>
        <w:ind w:left="547" w:hanging="547"/>
        <w:jc w:val="both"/>
        <w:rPr>
          <w:bCs/>
          <w:sz w:val="24"/>
        </w:rPr>
      </w:pPr>
      <w:r>
        <w:rPr>
          <w:bCs/>
          <w:sz w:val="24"/>
        </w:rPr>
        <w:t>(b)</w:t>
      </w:r>
      <w:r>
        <w:rPr>
          <w:bCs/>
          <w:sz w:val="24"/>
        </w:rPr>
        <w:tab/>
      </w:r>
      <w:r w:rsidR="00903EBC">
        <w:rPr>
          <w:bCs/>
          <w:sz w:val="24"/>
        </w:rPr>
        <w:t>20 women and 9 men are to be seated in a straight row of 29 seats</w:t>
      </w:r>
      <w:r>
        <w:rPr>
          <w:bCs/>
          <w:sz w:val="24"/>
        </w:rPr>
        <w:t>.</w:t>
      </w:r>
      <w:r w:rsidR="00903EBC">
        <w:rPr>
          <w:bCs/>
          <w:sz w:val="24"/>
        </w:rPr>
        <w:t xml:space="preserve"> One particular woman is Pauline, and two particular men are Pablo and Pallon. Find the number of arrangements in each of the following independent cases. You do not need to show your working.</w:t>
      </w:r>
      <w:r>
        <w:rPr>
          <w:bCs/>
          <w:sz w:val="24"/>
        </w:rPr>
        <w:tab/>
        <w:t>[</w:t>
      </w:r>
      <w:r w:rsidR="00903EBC">
        <w:rPr>
          <w:bCs/>
          <w:sz w:val="24"/>
        </w:rPr>
        <w:t>4</w:t>
      </w:r>
      <w:r>
        <w:rPr>
          <w:bCs/>
          <w:sz w:val="24"/>
        </w:rPr>
        <w:t xml:space="preserve"> marks]</w:t>
      </w:r>
    </w:p>
    <w:p w14:paraId="11A463CA" w14:textId="77777777" w:rsidR="00903EBC" w:rsidRDefault="00903EBC" w:rsidP="00E87653">
      <w:pPr>
        <w:tabs>
          <w:tab w:val="left" w:pos="990"/>
        </w:tabs>
        <w:snapToGrid w:val="0"/>
        <w:spacing w:after="60" w:line="240" w:lineRule="auto"/>
        <w:ind w:left="547" w:hanging="547"/>
        <w:rPr>
          <w:bCs/>
          <w:sz w:val="24"/>
        </w:rPr>
      </w:pPr>
      <w:r>
        <w:rPr>
          <w:bCs/>
          <w:sz w:val="24"/>
        </w:rPr>
        <w:tab/>
        <w:t>(</w:t>
      </w:r>
      <w:proofErr w:type="spellStart"/>
      <w:r>
        <w:rPr>
          <w:bCs/>
          <w:sz w:val="24"/>
        </w:rPr>
        <w:t>i</w:t>
      </w:r>
      <w:proofErr w:type="spellEnd"/>
      <w:r>
        <w:rPr>
          <w:bCs/>
          <w:sz w:val="24"/>
        </w:rPr>
        <w:t>)</w:t>
      </w:r>
      <w:r>
        <w:rPr>
          <w:bCs/>
          <w:sz w:val="24"/>
        </w:rPr>
        <w:tab/>
        <w:t>There are no restrictions.</w:t>
      </w:r>
    </w:p>
    <w:p w14:paraId="748A9895" w14:textId="77777777" w:rsidR="00903EBC" w:rsidRDefault="00903EBC" w:rsidP="00E87653">
      <w:pPr>
        <w:tabs>
          <w:tab w:val="left" w:pos="990"/>
        </w:tabs>
        <w:snapToGrid w:val="0"/>
        <w:spacing w:after="60" w:line="240" w:lineRule="auto"/>
        <w:ind w:left="547" w:hanging="547"/>
        <w:rPr>
          <w:bCs/>
          <w:sz w:val="24"/>
        </w:rPr>
      </w:pPr>
      <w:r>
        <w:rPr>
          <w:bCs/>
          <w:sz w:val="24"/>
        </w:rPr>
        <w:tab/>
        <w:t>(ii)</w:t>
      </w:r>
      <w:r>
        <w:rPr>
          <w:bCs/>
          <w:sz w:val="24"/>
        </w:rPr>
        <w:tab/>
        <w:t>Pablo and Pallon are seated next to each other.</w:t>
      </w:r>
    </w:p>
    <w:p w14:paraId="6A94E42B" w14:textId="45E12A8C" w:rsidR="00903EBC" w:rsidRDefault="00903EBC" w:rsidP="00E87653">
      <w:pPr>
        <w:tabs>
          <w:tab w:val="left" w:pos="990"/>
        </w:tabs>
        <w:snapToGrid w:val="0"/>
        <w:spacing w:after="60" w:line="240" w:lineRule="auto"/>
        <w:ind w:left="547" w:hanging="547"/>
        <w:rPr>
          <w:bCs/>
          <w:sz w:val="24"/>
        </w:rPr>
      </w:pPr>
      <w:r>
        <w:rPr>
          <w:bCs/>
          <w:sz w:val="24"/>
        </w:rPr>
        <w:tab/>
        <w:t>(iii)</w:t>
      </w:r>
      <w:r>
        <w:rPr>
          <w:bCs/>
          <w:sz w:val="24"/>
        </w:rPr>
        <w:tab/>
        <w:t xml:space="preserve">Pauline is at the centre and both Pablo and Pallon are next to her. </w:t>
      </w:r>
    </w:p>
    <w:p w14:paraId="3BA21FF8" w14:textId="2C94B048" w:rsidR="00903EBC" w:rsidRDefault="00903EBC" w:rsidP="00903EBC">
      <w:pPr>
        <w:tabs>
          <w:tab w:val="left" w:pos="990"/>
        </w:tabs>
        <w:snapToGrid w:val="0"/>
        <w:spacing w:after="120" w:line="240" w:lineRule="auto"/>
        <w:ind w:left="540" w:hanging="540"/>
        <w:rPr>
          <w:bCs/>
          <w:sz w:val="24"/>
        </w:rPr>
      </w:pPr>
      <w:r>
        <w:rPr>
          <w:bCs/>
          <w:sz w:val="24"/>
        </w:rPr>
        <w:tab/>
        <w:t>(iv)</w:t>
      </w:r>
      <w:r>
        <w:rPr>
          <w:bCs/>
          <w:sz w:val="24"/>
        </w:rPr>
        <w:tab/>
      </w:r>
      <w:r w:rsidR="00F04425">
        <w:rPr>
          <w:bCs/>
          <w:sz w:val="24"/>
        </w:rPr>
        <w:t>Any two of Pauline, Pablo and Pallon are next to each other.</w:t>
      </w:r>
      <w:r>
        <w:rPr>
          <w:bCs/>
          <w:sz w:val="24"/>
        </w:rPr>
        <w:t xml:space="preserve"> </w:t>
      </w:r>
    </w:p>
    <w:p w14:paraId="5D0EBB5C" w14:textId="4E17ADC6" w:rsidR="00C550BE" w:rsidRDefault="00F04425" w:rsidP="00C901A0">
      <w:pPr>
        <w:pStyle w:val="BodyTextIndent3"/>
        <w:tabs>
          <w:tab w:val="clear" w:pos="540"/>
          <w:tab w:val="left" w:pos="1440"/>
          <w:tab w:val="left" w:pos="2970"/>
        </w:tabs>
        <w:spacing w:after="120"/>
        <w:ind w:left="432" w:hanging="432"/>
        <w:jc w:val="both"/>
        <w:rPr>
          <w:rFonts w:asciiTheme="minorHAnsi" w:hAnsiTheme="minorHAnsi"/>
          <w:szCs w:val="24"/>
          <w:lang w:val="en-SG"/>
        </w:rPr>
      </w:pPr>
      <w:r>
        <w:rPr>
          <w:rFonts w:asciiTheme="minorHAnsi" w:hAnsiTheme="minorHAnsi"/>
          <w:szCs w:val="24"/>
          <w:lang w:val="en-SG"/>
        </w:rPr>
        <w:tab/>
        <w:t xml:space="preserve">As the actual answers are very large numbers, you may write your answers in terms of factorial and </w:t>
      </w:r>
      <m:oMath>
        <m:r>
          <w:rPr>
            <w:rFonts w:ascii="Cambria Math" w:hAnsi="Cambria Math"/>
            <w:szCs w:val="24"/>
            <w:lang w:val="en-SG"/>
          </w:rPr>
          <m:t>P(n,k)</m:t>
        </m:r>
      </m:oMath>
      <w:r>
        <w:rPr>
          <w:rFonts w:asciiTheme="minorHAnsi" w:hAnsiTheme="minorHAnsi"/>
          <w:szCs w:val="24"/>
          <w:lang w:val="en-SG"/>
        </w:rPr>
        <w:t xml:space="preserve">, for example, </w:t>
      </w:r>
      <m:oMath>
        <m:r>
          <w:rPr>
            <w:rFonts w:ascii="Cambria Math" w:hAnsi="Cambria Math"/>
            <w:szCs w:val="24"/>
            <w:lang w:val="en-SG"/>
          </w:rPr>
          <m:t>12!×20!</m:t>
        </m:r>
      </m:oMath>
    </w:p>
    <w:p w14:paraId="4C158911" w14:textId="77777777" w:rsidR="00E87653" w:rsidRDefault="00E87653" w:rsidP="00E87653">
      <w:pPr>
        <w:tabs>
          <w:tab w:val="right" w:pos="9990"/>
        </w:tabs>
        <w:snapToGrid w:val="0"/>
        <w:spacing w:after="0" w:line="240" w:lineRule="auto"/>
        <w:ind w:left="547" w:hanging="547"/>
        <w:jc w:val="both"/>
        <w:rPr>
          <w:bCs/>
          <w:sz w:val="24"/>
        </w:rPr>
      </w:pPr>
    </w:p>
    <w:p w14:paraId="38E12CD7" w14:textId="63529D29" w:rsidR="00E87653" w:rsidRPr="00E87653" w:rsidRDefault="00E87653" w:rsidP="00E87653">
      <w:pPr>
        <w:tabs>
          <w:tab w:val="right" w:pos="9990"/>
        </w:tabs>
        <w:snapToGrid w:val="0"/>
        <w:spacing w:after="120" w:line="240" w:lineRule="auto"/>
        <w:ind w:left="540" w:hanging="540"/>
        <w:jc w:val="both"/>
        <w:rPr>
          <w:bCs/>
          <w:sz w:val="24"/>
        </w:rPr>
      </w:pPr>
      <w:r>
        <w:rPr>
          <w:bCs/>
          <w:sz w:val="24"/>
        </w:rPr>
        <w:t>(c)</w:t>
      </w:r>
      <w:r>
        <w:rPr>
          <w:bCs/>
          <w:sz w:val="24"/>
        </w:rPr>
        <w:tab/>
        <w:t xml:space="preserve">Find the number ways to seat 6 people around 2 identical circular tables such that no table is empty. You are to show your working in full. For your working, you may call the tables </w:t>
      </w:r>
      <w:r w:rsidRPr="00DE52E5">
        <w:rPr>
          <w:bCs/>
          <w:i/>
          <w:iCs/>
          <w:sz w:val="24"/>
        </w:rPr>
        <w:t>A</w:t>
      </w:r>
      <w:r>
        <w:rPr>
          <w:bCs/>
          <w:sz w:val="24"/>
        </w:rPr>
        <w:t xml:space="preserve"> and </w:t>
      </w:r>
      <w:r w:rsidRPr="00DE52E5">
        <w:rPr>
          <w:bCs/>
          <w:i/>
          <w:iCs/>
          <w:sz w:val="24"/>
        </w:rPr>
        <w:t>B</w:t>
      </w:r>
      <w:r>
        <w:rPr>
          <w:bCs/>
          <w:sz w:val="24"/>
        </w:rPr>
        <w:t xml:space="preserve">.  </w:t>
      </w:r>
      <w:r>
        <w:rPr>
          <w:bCs/>
          <w:sz w:val="24"/>
        </w:rPr>
        <w:tab/>
        <w:t>[4 marks]</w:t>
      </w:r>
    </w:p>
    <w:p w14:paraId="21129DF0" w14:textId="224C5C1E" w:rsidR="00353CD1" w:rsidRPr="00DF4750" w:rsidRDefault="00353CD1" w:rsidP="00504421">
      <w:pPr>
        <w:rPr>
          <w:b/>
          <w:sz w:val="24"/>
        </w:rPr>
      </w:pPr>
    </w:p>
    <w:sectPr w:rsidR="00353CD1" w:rsidRPr="00DF4750" w:rsidSect="00955B5C">
      <w:footerReference w:type="default" r:id="rId11"/>
      <w:pgSz w:w="11906" w:h="16838" w:code="9"/>
      <w:pgMar w:top="1138" w:right="936" w:bottom="1138" w:left="93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BA463" w14:textId="77777777" w:rsidR="00A53D5F" w:rsidRDefault="00A53D5F" w:rsidP="00210D92">
      <w:pPr>
        <w:spacing w:after="0" w:line="240" w:lineRule="auto"/>
      </w:pPr>
      <w:r>
        <w:separator/>
      </w:r>
    </w:p>
  </w:endnote>
  <w:endnote w:type="continuationSeparator" w:id="0">
    <w:p w14:paraId="17C1E69C" w14:textId="77777777" w:rsidR="00A53D5F" w:rsidRDefault="00A53D5F" w:rsidP="00210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B2BC" w14:textId="0A39DEEC" w:rsidR="00C43038" w:rsidRDefault="00C43038" w:rsidP="0039179E">
    <w:pPr>
      <w:pStyle w:val="Footer"/>
      <w:tabs>
        <w:tab w:val="clear" w:pos="4680"/>
        <w:tab w:val="clear" w:pos="9360"/>
        <w:tab w:val="center" w:pos="4820"/>
        <w:tab w:val="right" w:pos="9781"/>
      </w:tabs>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sidR="003F7ABB">
      <w:rPr>
        <w:noProof/>
        <w:color w:val="4472C4" w:themeColor="accent1"/>
      </w:rPr>
      <w:t>1</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sidR="003F7ABB">
      <w:rPr>
        <w:noProof/>
        <w:color w:val="4472C4" w:themeColor="accent1"/>
      </w:rPr>
      <w:t>1</w:t>
    </w:r>
    <w:r>
      <w:rPr>
        <w:color w:val="4472C4" w:themeColor="accent1"/>
      </w:rPr>
      <w:fldChar w:fldCharType="end"/>
    </w:r>
  </w:p>
  <w:p w14:paraId="775ADC75" w14:textId="77777777" w:rsidR="00C43038" w:rsidRDefault="00C43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08BCA" w14:textId="77777777" w:rsidR="00A53D5F" w:rsidRDefault="00A53D5F" w:rsidP="00210D92">
      <w:pPr>
        <w:spacing w:after="0" w:line="240" w:lineRule="auto"/>
      </w:pPr>
      <w:r>
        <w:separator/>
      </w:r>
    </w:p>
  </w:footnote>
  <w:footnote w:type="continuationSeparator" w:id="0">
    <w:p w14:paraId="3B967AD2" w14:textId="77777777" w:rsidR="00A53D5F" w:rsidRDefault="00A53D5F" w:rsidP="00210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C2225"/>
    <w:multiLevelType w:val="hybridMultilevel"/>
    <w:tmpl w:val="B590D6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C5760"/>
    <w:multiLevelType w:val="hybridMultilevel"/>
    <w:tmpl w:val="AC5E36A6"/>
    <w:lvl w:ilvl="0" w:tplc="B25CE5B4">
      <w:start w:val="1"/>
      <w:numFmt w:val="decimal"/>
      <w:lvlText w:val="%1."/>
      <w:lvlJc w:val="left"/>
      <w:pPr>
        <w:ind w:left="1083" w:hanging="435"/>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19D36856"/>
    <w:multiLevelType w:val="hybridMultilevel"/>
    <w:tmpl w:val="EA6E025A"/>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1C814A88"/>
    <w:multiLevelType w:val="hybridMultilevel"/>
    <w:tmpl w:val="ED86DF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23C91491"/>
    <w:multiLevelType w:val="hybridMultilevel"/>
    <w:tmpl w:val="8D6A9AD8"/>
    <w:lvl w:ilvl="0" w:tplc="4809000F">
      <w:start w:val="1"/>
      <w:numFmt w:val="decimal"/>
      <w:lvlText w:val="%1."/>
      <w:lvlJc w:val="left"/>
      <w:pPr>
        <w:ind w:left="720" w:hanging="360"/>
      </w:pPr>
      <w:rPr>
        <w:rFonts w:hint="default"/>
      </w:rPr>
    </w:lvl>
    <w:lvl w:ilvl="1" w:tplc="48090019">
      <w:start w:val="1"/>
      <w:numFmt w:val="lowerLetter"/>
      <w:lvlText w:val="%2."/>
      <w:lvlJc w:val="left"/>
      <w:pPr>
        <w:ind w:left="1494"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25350F2A"/>
    <w:multiLevelType w:val="hybridMultilevel"/>
    <w:tmpl w:val="9C7487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3A2133"/>
    <w:multiLevelType w:val="hybridMultilevel"/>
    <w:tmpl w:val="A378C0E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52265"/>
    <w:multiLevelType w:val="hybridMultilevel"/>
    <w:tmpl w:val="6626425E"/>
    <w:lvl w:ilvl="0" w:tplc="48090005">
      <w:start w:val="1"/>
      <w:numFmt w:val="bullet"/>
      <w:lvlText w:val=""/>
      <w:lvlJc w:val="left"/>
      <w:pPr>
        <w:ind w:left="1571" w:hanging="360"/>
      </w:pPr>
      <w:rPr>
        <w:rFonts w:ascii="Wingdings" w:hAnsi="Wingdings" w:hint="default"/>
      </w:rPr>
    </w:lvl>
    <w:lvl w:ilvl="1" w:tplc="48090003" w:tentative="1">
      <w:start w:val="1"/>
      <w:numFmt w:val="bullet"/>
      <w:lvlText w:val="o"/>
      <w:lvlJc w:val="left"/>
      <w:pPr>
        <w:ind w:left="2291" w:hanging="360"/>
      </w:pPr>
      <w:rPr>
        <w:rFonts w:ascii="Courier New" w:hAnsi="Courier New" w:cs="Courier New" w:hint="default"/>
      </w:rPr>
    </w:lvl>
    <w:lvl w:ilvl="2" w:tplc="48090005" w:tentative="1">
      <w:start w:val="1"/>
      <w:numFmt w:val="bullet"/>
      <w:lvlText w:val=""/>
      <w:lvlJc w:val="left"/>
      <w:pPr>
        <w:ind w:left="3011" w:hanging="360"/>
      </w:pPr>
      <w:rPr>
        <w:rFonts w:ascii="Wingdings" w:hAnsi="Wingdings" w:hint="default"/>
      </w:rPr>
    </w:lvl>
    <w:lvl w:ilvl="3" w:tplc="48090001" w:tentative="1">
      <w:start w:val="1"/>
      <w:numFmt w:val="bullet"/>
      <w:lvlText w:val=""/>
      <w:lvlJc w:val="left"/>
      <w:pPr>
        <w:ind w:left="3731" w:hanging="360"/>
      </w:pPr>
      <w:rPr>
        <w:rFonts w:ascii="Symbol" w:hAnsi="Symbol" w:hint="default"/>
      </w:rPr>
    </w:lvl>
    <w:lvl w:ilvl="4" w:tplc="48090003" w:tentative="1">
      <w:start w:val="1"/>
      <w:numFmt w:val="bullet"/>
      <w:lvlText w:val="o"/>
      <w:lvlJc w:val="left"/>
      <w:pPr>
        <w:ind w:left="4451" w:hanging="360"/>
      </w:pPr>
      <w:rPr>
        <w:rFonts w:ascii="Courier New" w:hAnsi="Courier New" w:cs="Courier New" w:hint="default"/>
      </w:rPr>
    </w:lvl>
    <w:lvl w:ilvl="5" w:tplc="48090005" w:tentative="1">
      <w:start w:val="1"/>
      <w:numFmt w:val="bullet"/>
      <w:lvlText w:val=""/>
      <w:lvlJc w:val="left"/>
      <w:pPr>
        <w:ind w:left="5171" w:hanging="360"/>
      </w:pPr>
      <w:rPr>
        <w:rFonts w:ascii="Wingdings" w:hAnsi="Wingdings" w:hint="default"/>
      </w:rPr>
    </w:lvl>
    <w:lvl w:ilvl="6" w:tplc="48090001" w:tentative="1">
      <w:start w:val="1"/>
      <w:numFmt w:val="bullet"/>
      <w:lvlText w:val=""/>
      <w:lvlJc w:val="left"/>
      <w:pPr>
        <w:ind w:left="5891" w:hanging="360"/>
      </w:pPr>
      <w:rPr>
        <w:rFonts w:ascii="Symbol" w:hAnsi="Symbol" w:hint="default"/>
      </w:rPr>
    </w:lvl>
    <w:lvl w:ilvl="7" w:tplc="48090003" w:tentative="1">
      <w:start w:val="1"/>
      <w:numFmt w:val="bullet"/>
      <w:lvlText w:val="o"/>
      <w:lvlJc w:val="left"/>
      <w:pPr>
        <w:ind w:left="6611" w:hanging="360"/>
      </w:pPr>
      <w:rPr>
        <w:rFonts w:ascii="Courier New" w:hAnsi="Courier New" w:cs="Courier New" w:hint="default"/>
      </w:rPr>
    </w:lvl>
    <w:lvl w:ilvl="8" w:tplc="48090005" w:tentative="1">
      <w:start w:val="1"/>
      <w:numFmt w:val="bullet"/>
      <w:lvlText w:val=""/>
      <w:lvlJc w:val="left"/>
      <w:pPr>
        <w:ind w:left="7331" w:hanging="360"/>
      </w:pPr>
      <w:rPr>
        <w:rFonts w:ascii="Wingdings" w:hAnsi="Wingdings" w:hint="default"/>
      </w:rPr>
    </w:lvl>
  </w:abstractNum>
  <w:abstractNum w:abstractNumId="8" w15:restartNumberingAfterBreak="0">
    <w:nsid w:val="341E3291"/>
    <w:multiLevelType w:val="hybridMultilevel"/>
    <w:tmpl w:val="4D32D0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B4EAF"/>
    <w:multiLevelType w:val="multilevel"/>
    <w:tmpl w:val="B28AD3F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BB72853"/>
    <w:multiLevelType w:val="hybridMultilevel"/>
    <w:tmpl w:val="5C70C8B6"/>
    <w:lvl w:ilvl="0" w:tplc="3D6EF43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C1A767D"/>
    <w:multiLevelType w:val="hybridMultilevel"/>
    <w:tmpl w:val="224AEA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811C6"/>
    <w:multiLevelType w:val="hybridMultilevel"/>
    <w:tmpl w:val="2794B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6B6B8F"/>
    <w:multiLevelType w:val="hybridMultilevel"/>
    <w:tmpl w:val="2B9EADB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41AC2288"/>
    <w:multiLevelType w:val="hybridMultilevel"/>
    <w:tmpl w:val="EA1016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D78BD"/>
    <w:multiLevelType w:val="multilevel"/>
    <w:tmpl w:val="698EEA56"/>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49DA0164"/>
    <w:multiLevelType w:val="hybridMultilevel"/>
    <w:tmpl w:val="636A36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8364AF"/>
    <w:multiLevelType w:val="hybridMultilevel"/>
    <w:tmpl w:val="BFD842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E02C5A"/>
    <w:multiLevelType w:val="hybridMultilevel"/>
    <w:tmpl w:val="557E2510"/>
    <w:lvl w:ilvl="0" w:tplc="AC7697C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74068E"/>
    <w:multiLevelType w:val="hybridMultilevel"/>
    <w:tmpl w:val="5882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C813CC"/>
    <w:multiLevelType w:val="hybridMultilevel"/>
    <w:tmpl w:val="557E251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DFF1160"/>
    <w:multiLevelType w:val="hybridMultilevel"/>
    <w:tmpl w:val="8E96A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B35C63"/>
    <w:multiLevelType w:val="multilevel"/>
    <w:tmpl w:val="137CE20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746C3085"/>
    <w:multiLevelType w:val="hybridMultilevel"/>
    <w:tmpl w:val="DB0E2156"/>
    <w:lvl w:ilvl="0" w:tplc="F2729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6A6AA3"/>
    <w:multiLevelType w:val="hybridMultilevel"/>
    <w:tmpl w:val="5914C50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B9725DB"/>
    <w:multiLevelType w:val="hybridMultilevel"/>
    <w:tmpl w:val="A81E26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5918996">
    <w:abstractNumId w:val="2"/>
  </w:num>
  <w:num w:numId="2" w16cid:durableId="1855335755">
    <w:abstractNumId w:val="0"/>
  </w:num>
  <w:num w:numId="3" w16cid:durableId="373316007">
    <w:abstractNumId w:val="3"/>
  </w:num>
  <w:num w:numId="4" w16cid:durableId="461650496">
    <w:abstractNumId w:val="7"/>
  </w:num>
  <w:num w:numId="5" w16cid:durableId="1052194509">
    <w:abstractNumId w:val="8"/>
  </w:num>
  <w:num w:numId="6" w16cid:durableId="1036084436">
    <w:abstractNumId w:val="12"/>
  </w:num>
  <w:num w:numId="7" w16cid:durableId="862210666">
    <w:abstractNumId w:val="10"/>
  </w:num>
  <w:num w:numId="8" w16cid:durableId="253438373">
    <w:abstractNumId w:val="23"/>
  </w:num>
  <w:num w:numId="9" w16cid:durableId="574899820">
    <w:abstractNumId w:val="21"/>
  </w:num>
  <w:num w:numId="10" w16cid:durableId="829905275">
    <w:abstractNumId w:val="13"/>
  </w:num>
  <w:num w:numId="11" w16cid:durableId="1435519676">
    <w:abstractNumId w:val="19"/>
  </w:num>
  <w:num w:numId="12" w16cid:durableId="856970930">
    <w:abstractNumId w:val="24"/>
  </w:num>
  <w:num w:numId="13" w16cid:durableId="646321745">
    <w:abstractNumId w:val="17"/>
  </w:num>
  <w:num w:numId="14" w16cid:durableId="614751733">
    <w:abstractNumId w:val="5"/>
  </w:num>
  <w:num w:numId="15" w16cid:durableId="1019425933">
    <w:abstractNumId w:val="25"/>
  </w:num>
  <w:num w:numId="16" w16cid:durableId="734939062">
    <w:abstractNumId w:val="18"/>
  </w:num>
  <w:num w:numId="17" w16cid:durableId="545335251">
    <w:abstractNumId w:val="20"/>
  </w:num>
  <w:num w:numId="18" w16cid:durableId="317612393">
    <w:abstractNumId w:val="4"/>
  </w:num>
  <w:num w:numId="19" w16cid:durableId="1345090474">
    <w:abstractNumId w:val="15"/>
  </w:num>
  <w:num w:numId="20" w16cid:durableId="1602298613">
    <w:abstractNumId w:val="9"/>
  </w:num>
  <w:num w:numId="21" w16cid:durableId="1992949817">
    <w:abstractNumId w:val="22"/>
  </w:num>
  <w:num w:numId="22" w16cid:durableId="1991640979">
    <w:abstractNumId w:val="16"/>
  </w:num>
  <w:num w:numId="23" w16cid:durableId="1948999147">
    <w:abstractNumId w:val="14"/>
  </w:num>
  <w:num w:numId="24" w16cid:durableId="534584789">
    <w:abstractNumId w:val="6"/>
  </w:num>
  <w:num w:numId="25" w16cid:durableId="632637430">
    <w:abstractNumId w:val="1"/>
  </w:num>
  <w:num w:numId="26" w16cid:durableId="169110267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AAB"/>
    <w:rsid w:val="0000080A"/>
    <w:rsid w:val="000014E1"/>
    <w:rsid w:val="00001788"/>
    <w:rsid w:val="00003B25"/>
    <w:rsid w:val="000042F6"/>
    <w:rsid w:val="0000460E"/>
    <w:rsid w:val="000059F5"/>
    <w:rsid w:val="000066DD"/>
    <w:rsid w:val="00011D81"/>
    <w:rsid w:val="00012B7F"/>
    <w:rsid w:val="00012C65"/>
    <w:rsid w:val="00012EC9"/>
    <w:rsid w:val="00013C96"/>
    <w:rsid w:val="00014EDA"/>
    <w:rsid w:val="00014F1A"/>
    <w:rsid w:val="00015167"/>
    <w:rsid w:val="00015717"/>
    <w:rsid w:val="0002101D"/>
    <w:rsid w:val="00021A73"/>
    <w:rsid w:val="00022BD4"/>
    <w:rsid w:val="000244FA"/>
    <w:rsid w:val="00024CE4"/>
    <w:rsid w:val="00026DF5"/>
    <w:rsid w:val="00027A33"/>
    <w:rsid w:val="00027C81"/>
    <w:rsid w:val="000305FE"/>
    <w:rsid w:val="00034FDA"/>
    <w:rsid w:val="00037204"/>
    <w:rsid w:val="00040433"/>
    <w:rsid w:val="00040BF3"/>
    <w:rsid w:val="000438D4"/>
    <w:rsid w:val="00043E02"/>
    <w:rsid w:val="00047D09"/>
    <w:rsid w:val="00050987"/>
    <w:rsid w:val="00053C89"/>
    <w:rsid w:val="00053CFB"/>
    <w:rsid w:val="000575DA"/>
    <w:rsid w:val="00060364"/>
    <w:rsid w:val="0006143D"/>
    <w:rsid w:val="000616DB"/>
    <w:rsid w:val="00061AF0"/>
    <w:rsid w:val="00062A10"/>
    <w:rsid w:val="00063661"/>
    <w:rsid w:val="000647FC"/>
    <w:rsid w:val="0006755F"/>
    <w:rsid w:val="00067AF5"/>
    <w:rsid w:val="00070329"/>
    <w:rsid w:val="00070789"/>
    <w:rsid w:val="00070949"/>
    <w:rsid w:val="000745E6"/>
    <w:rsid w:val="000765B9"/>
    <w:rsid w:val="00076830"/>
    <w:rsid w:val="00076B8A"/>
    <w:rsid w:val="00080425"/>
    <w:rsid w:val="00081757"/>
    <w:rsid w:val="000833E9"/>
    <w:rsid w:val="00083531"/>
    <w:rsid w:val="00083C36"/>
    <w:rsid w:val="000840DB"/>
    <w:rsid w:val="00085218"/>
    <w:rsid w:val="0008581E"/>
    <w:rsid w:val="00085CD3"/>
    <w:rsid w:val="00085FB2"/>
    <w:rsid w:val="00086517"/>
    <w:rsid w:val="000874AC"/>
    <w:rsid w:val="00090024"/>
    <w:rsid w:val="000901A2"/>
    <w:rsid w:val="0009248E"/>
    <w:rsid w:val="000929D3"/>
    <w:rsid w:val="000930EF"/>
    <w:rsid w:val="00094E4A"/>
    <w:rsid w:val="00095418"/>
    <w:rsid w:val="00095ADE"/>
    <w:rsid w:val="0009679D"/>
    <w:rsid w:val="000A0732"/>
    <w:rsid w:val="000A35EB"/>
    <w:rsid w:val="000A36E1"/>
    <w:rsid w:val="000A4608"/>
    <w:rsid w:val="000A5484"/>
    <w:rsid w:val="000A6EFF"/>
    <w:rsid w:val="000B0232"/>
    <w:rsid w:val="000B0CA7"/>
    <w:rsid w:val="000B2899"/>
    <w:rsid w:val="000B40C7"/>
    <w:rsid w:val="000B4AD3"/>
    <w:rsid w:val="000B62F5"/>
    <w:rsid w:val="000B6413"/>
    <w:rsid w:val="000C41A3"/>
    <w:rsid w:val="000C5D10"/>
    <w:rsid w:val="000D0294"/>
    <w:rsid w:val="000D0303"/>
    <w:rsid w:val="000D0581"/>
    <w:rsid w:val="000D259E"/>
    <w:rsid w:val="000D266D"/>
    <w:rsid w:val="000D434D"/>
    <w:rsid w:val="000D5D5B"/>
    <w:rsid w:val="000D661F"/>
    <w:rsid w:val="000D7891"/>
    <w:rsid w:val="000E2CDB"/>
    <w:rsid w:val="000E3FCD"/>
    <w:rsid w:val="000E49D7"/>
    <w:rsid w:val="000E5C9C"/>
    <w:rsid w:val="000E674D"/>
    <w:rsid w:val="000E7EB6"/>
    <w:rsid w:val="000F0A7E"/>
    <w:rsid w:val="000F0E1A"/>
    <w:rsid w:val="000F0E78"/>
    <w:rsid w:val="000F1756"/>
    <w:rsid w:val="000F21C3"/>
    <w:rsid w:val="000F246D"/>
    <w:rsid w:val="000F2715"/>
    <w:rsid w:val="000F2D66"/>
    <w:rsid w:val="000F4BD4"/>
    <w:rsid w:val="000F58A7"/>
    <w:rsid w:val="00100D91"/>
    <w:rsid w:val="001017DD"/>
    <w:rsid w:val="00101871"/>
    <w:rsid w:val="0010316D"/>
    <w:rsid w:val="001033E7"/>
    <w:rsid w:val="00103700"/>
    <w:rsid w:val="00103A19"/>
    <w:rsid w:val="001114D7"/>
    <w:rsid w:val="00112037"/>
    <w:rsid w:val="0011311D"/>
    <w:rsid w:val="001140C2"/>
    <w:rsid w:val="00114EDE"/>
    <w:rsid w:val="001158A6"/>
    <w:rsid w:val="00115BBF"/>
    <w:rsid w:val="00116113"/>
    <w:rsid w:val="00116A0C"/>
    <w:rsid w:val="00116C0C"/>
    <w:rsid w:val="00116DE1"/>
    <w:rsid w:val="00117AA3"/>
    <w:rsid w:val="00120242"/>
    <w:rsid w:val="00120DF4"/>
    <w:rsid w:val="0012172F"/>
    <w:rsid w:val="00124424"/>
    <w:rsid w:val="0012685C"/>
    <w:rsid w:val="001269B1"/>
    <w:rsid w:val="001306D5"/>
    <w:rsid w:val="00130828"/>
    <w:rsid w:val="001335D2"/>
    <w:rsid w:val="0013635F"/>
    <w:rsid w:val="00136CDA"/>
    <w:rsid w:val="0014089B"/>
    <w:rsid w:val="0014105C"/>
    <w:rsid w:val="00141E82"/>
    <w:rsid w:val="00142628"/>
    <w:rsid w:val="001430F8"/>
    <w:rsid w:val="00143538"/>
    <w:rsid w:val="001450FC"/>
    <w:rsid w:val="001457EB"/>
    <w:rsid w:val="00146480"/>
    <w:rsid w:val="00146AE3"/>
    <w:rsid w:val="001515A7"/>
    <w:rsid w:val="00151E3F"/>
    <w:rsid w:val="001528F4"/>
    <w:rsid w:val="00152FE8"/>
    <w:rsid w:val="001530CC"/>
    <w:rsid w:val="00155575"/>
    <w:rsid w:val="00155CA7"/>
    <w:rsid w:val="0016001B"/>
    <w:rsid w:val="0016006E"/>
    <w:rsid w:val="00161096"/>
    <w:rsid w:val="001610A6"/>
    <w:rsid w:val="00162E66"/>
    <w:rsid w:val="00164217"/>
    <w:rsid w:val="00164ACD"/>
    <w:rsid w:val="00165556"/>
    <w:rsid w:val="001664BF"/>
    <w:rsid w:val="0016679F"/>
    <w:rsid w:val="00166800"/>
    <w:rsid w:val="0017489C"/>
    <w:rsid w:val="00175237"/>
    <w:rsid w:val="00175711"/>
    <w:rsid w:val="00175CB7"/>
    <w:rsid w:val="001763B9"/>
    <w:rsid w:val="00180198"/>
    <w:rsid w:val="00183B98"/>
    <w:rsid w:val="001849AD"/>
    <w:rsid w:val="00187E23"/>
    <w:rsid w:val="00192615"/>
    <w:rsid w:val="00192AA1"/>
    <w:rsid w:val="00192C02"/>
    <w:rsid w:val="00193174"/>
    <w:rsid w:val="00193ECD"/>
    <w:rsid w:val="00194B8C"/>
    <w:rsid w:val="00195EB9"/>
    <w:rsid w:val="001968B3"/>
    <w:rsid w:val="00196BEE"/>
    <w:rsid w:val="00196D81"/>
    <w:rsid w:val="001A0C6A"/>
    <w:rsid w:val="001A305A"/>
    <w:rsid w:val="001A3ACB"/>
    <w:rsid w:val="001A531C"/>
    <w:rsid w:val="001B1BE5"/>
    <w:rsid w:val="001B307C"/>
    <w:rsid w:val="001B4C20"/>
    <w:rsid w:val="001B5686"/>
    <w:rsid w:val="001B74F2"/>
    <w:rsid w:val="001B7BC9"/>
    <w:rsid w:val="001C107F"/>
    <w:rsid w:val="001C15D6"/>
    <w:rsid w:val="001C1D6E"/>
    <w:rsid w:val="001C3EF6"/>
    <w:rsid w:val="001C4761"/>
    <w:rsid w:val="001C5010"/>
    <w:rsid w:val="001C518D"/>
    <w:rsid w:val="001C7EFE"/>
    <w:rsid w:val="001D0611"/>
    <w:rsid w:val="001D0EC7"/>
    <w:rsid w:val="001D1D64"/>
    <w:rsid w:val="001D3FC8"/>
    <w:rsid w:val="001D711C"/>
    <w:rsid w:val="001E05E2"/>
    <w:rsid w:val="001E136D"/>
    <w:rsid w:val="001E42C4"/>
    <w:rsid w:val="001E5CAA"/>
    <w:rsid w:val="001E74CB"/>
    <w:rsid w:val="001F0D3F"/>
    <w:rsid w:val="001F184C"/>
    <w:rsid w:val="001F1CD8"/>
    <w:rsid w:val="001F25B0"/>
    <w:rsid w:val="001F26C2"/>
    <w:rsid w:val="001F5EA5"/>
    <w:rsid w:val="001F62E4"/>
    <w:rsid w:val="001F67F0"/>
    <w:rsid w:val="001F782F"/>
    <w:rsid w:val="0020093B"/>
    <w:rsid w:val="00200990"/>
    <w:rsid w:val="00201210"/>
    <w:rsid w:val="002018C3"/>
    <w:rsid w:val="00202D5F"/>
    <w:rsid w:val="002039BF"/>
    <w:rsid w:val="00205622"/>
    <w:rsid w:val="00207AF6"/>
    <w:rsid w:val="00207BE8"/>
    <w:rsid w:val="00210D92"/>
    <w:rsid w:val="00211202"/>
    <w:rsid w:val="00211FCC"/>
    <w:rsid w:val="00212B84"/>
    <w:rsid w:val="00214292"/>
    <w:rsid w:val="00214640"/>
    <w:rsid w:val="00214905"/>
    <w:rsid w:val="00214E31"/>
    <w:rsid w:val="00215045"/>
    <w:rsid w:val="00215F0B"/>
    <w:rsid w:val="00216E6E"/>
    <w:rsid w:val="00217564"/>
    <w:rsid w:val="00217A27"/>
    <w:rsid w:val="002201DA"/>
    <w:rsid w:val="002208D6"/>
    <w:rsid w:val="0022209E"/>
    <w:rsid w:val="002232A1"/>
    <w:rsid w:val="002232E0"/>
    <w:rsid w:val="002237D2"/>
    <w:rsid w:val="00224A51"/>
    <w:rsid w:val="00225AA8"/>
    <w:rsid w:val="00225E7A"/>
    <w:rsid w:val="002262B8"/>
    <w:rsid w:val="00226701"/>
    <w:rsid w:val="00226A40"/>
    <w:rsid w:val="002309D3"/>
    <w:rsid w:val="00232419"/>
    <w:rsid w:val="00234753"/>
    <w:rsid w:val="0023530C"/>
    <w:rsid w:val="00236F86"/>
    <w:rsid w:val="0023716D"/>
    <w:rsid w:val="00237F11"/>
    <w:rsid w:val="00241475"/>
    <w:rsid w:val="00241F6F"/>
    <w:rsid w:val="0024252A"/>
    <w:rsid w:val="00243437"/>
    <w:rsid w:val="002442EF"/>
    <w:rsid w:val="0024793F"/>
    <w:rsid w:val="00250E62"/>
    <w:rsid w:val="0025115C"/>
    <w:rsid w:val="00251363"/>
    <w:rsid w:val="00251AB7"/>
    <w:rsid w:val="002530EA"/>
    <w:rsid w:val="0025311D"/>
    <w:rsid w:val="002531D8"/>
    <w:rsid w:val="00253CA9"/>
    <w:rsid w:val="00256053"/>
    <w:rsid w:val="00256552"/>
    <w:rsid w:val="002611D4"/>
    <w:rsid w:val="00261733"/>
    <w:rsid w:val="002653B1"/>
    <w:rsid w:val="00266D80"/>
    <w:rsid w:val="0027132A"/>
    <w:rsid w:val="0027154D"/>
    <w:rsid w:val="00272AB1"/>
    <w:rsid w:val="00272F52"/>
    <w:rsid w:val="00273301"/>
    <w:rsid w:val="00274FF7"/>
    <w:rsid w:val="002755C4"/>
    <w:rsid w:val="00275D11"/>
    <w:rsid w:val="00281962"/>
    <w:rsid w:val="00282115"/>
    <w:rsid w:val="002824DD"/>
    <w:rsid w:val="0028473E"/>
    <w:rsid w:val="00284E61"/>
    <w:rsid w:val="00285A07"/>
    <w:rsid w:val="002875F1"/>
    <w:rsid w:val="002903DA"/>
    <w:rsid w:val="00292B6A"/>
    <w:rsid w:val="0029350B"/>
    <w:rsid w:val="0029454B"/>
    <w:rsid w:val="00294B2D"/>
    <w:rsid w:val="00295481"/>
    <w:rsid w:val="00296BB6"/>
    <w:rsid w:val="002978A6"/>
    <w:rsid w:val="00297E24"/>
    <w:rsid w:val="002A0692"/>
    <w:rsid w:val="002A0AC8"/>
    <w:rsid w:val="002A336B"/>
    <w:rsid w:val="002A33C8"/>
    <w:rsid w:val="002A61CF"/>
    <w:rsid w:val="002A61D9"/>
    <w:rsid w:val="002A668C"/>
    <w:rsid w:val="002A6A5D"/>
    <w:rsid w:val="002A742A"/>
    <w:rsid w:val="002B0386"/>
    <w:rsid w:val="002B12A2"/>
    <w:rsid w:val="002B139F"/>
    <w:rsid w:val="002B15C4"/>
    <w:rsid w:val="002B359D"/>
    <w:rsid w:val="002B417D"/>
    <w:rsid w:val="002B43F1"/>
    <w:rsid w:val="002B4CB7"/>
    <w:rsid w:val="002B54E3"/>
    <w:rsid w:val="002B5777"/>
    <w:rsid w:val="002B5F2A"/>
    <w:rsid w:val="002C0357"/>
    <w:rsid w:val="002C1E16"/>
    <w:rsid w:val="002C2D32"/>
    <w:rsid w:val="002C2D71"/>
    <w:rsid w:val="002C31D3"/>
    <w:rsid w:val="002C58AC"/>
    <w:rsid w:val="002C5EFC"/>
    <w:rsid w:val="002C61FD"/>
    <w:rsid w:val="002C6D9D"/>
    <w:rsid w:val="002C73E3"/>
    <w:rsid w:val="002C7A79"/>
    <w:rsid w:val="002D1B35"/>
    <w:rsid w:val="002D1F81"/>
    <w:rsid w:val="002D202E"/>
    <w:rsid w:val="002D2A78"/>
    <w:rsid w:val="002D3111"/>
    <w:rsid w:val="002D4D35"/>
    <w:rsid w:val="002D5480"/>
    <w:rsid w:val="002E1C67"/>
    <w:rsid w:val="002E5739"/>
    <w:rsid w:val="002E6AC0"/>
    <w:rsid w:val="002E722D"/>
    <w:rsid w:val="002F06E6"/>
    <w:rsid w:val="002F0864"/>
    <w:rsid w:val="002F0F1F"/>
    <w:rsid w:val="002F3B69"/>
    <w:rsid w:val="002F46F1"/>
    <w:rsid w:val="002F4C17"/>
    <w:rsid w:val="002F6044"/>
    <w:rsid w:val="002F6207"/>
    <w:rsid w:val="002F6B83"/>
    <w:rsid w:val="002F6DAF"/>
    <w:rsid w:val="002F6E3F"/>
    <w:rsid w:val="002F73EA"/>
    <w:rsid w:val="003001B2"/>
    <w:rsid w:val="003010C6"/>
    <w:rsid w:val="00302423"/>
    <w:rsid w:val="00304DB2"/>
    <w:rsid w:val="00305C11"/>
    <w:rsid w:val="00307179"/>
    <w:rsid w:val="00307D4B"/>
    <w:rsid w:val="00311AAD"/>
    <w:rsid w:val="00312F14"/>
    <w:rsid w:val="00313749"/>
    <w:rsid w:val="00313835"/>
    <w:rsid w:val="00314643"/>
    <w:rsid w:val="00314BE5"/>
    <w:rsid w:val="00316388"/>
    <w:rsid w:val="0031758F"/>
    <w:rsid w:val="00320389"/>
    <w:rsid w:val="0032085B"/>
    <w:rsid w:val="00322983"/>
    <w:rsid w:val="00323F0B"/>
    <w:rsid w:val="00325B08"/>
    <w:rsid w:val="00326938"/>
    <w:rsid w:val="003316C7"/>
    <w:rsid w:val="003317A1"/>
    <w:rsid w:val="003331B7"/>
    <w:rsid w:val="003338CD"/>
    <w:rsid w:val="00335453"/>
    <w:rsid w:val="00337BC9"/>
    <w:rsid w:val="00341E18"/>
    <w:rsid w:val="00342CB3"/>
    <w:rsid w:val="00342CD2"/>
    <w:rsid w:val="003458B7"/>
    <w:rsid w:val="00350A5C"/>
    <w:rsid w:val="003515F5"/>
    <w:rsid w:val="00351E1C"/>
    <w:rsid w:val="003528AD"/>
    <w:rsid w:val="003534D3"/>
    <w:rsid w:val="00353CD1"/>
    <w:rsid w:val="00354153"/>
    <w:rsid w:val="00354C9B"/>
    <w:rsid w:val="0036159B"/>
    <w:rsid w:val="00361DC7"/>
    <w:rsid w:val="00361E2E"/>
    <w:rsid w:val="003622E5"/>
    <w:rsid w:val="003628B5"/>
    <w:rsid w:val="00364889"/>
    <w:rsid w:val="00365101"/>
    <w:rsid w:val="00365C84"/>
    <w:rsid w:val="003664B9"/>
    <w:rsid w:val="003708DF"/>
    <w:rsid w:val="00371258"/>
    <w:rsid w:val="00372BD2"/>
    <w:rsid w:val="0037354B"/>
    <w:rsid w:val="003749A5"/>
    <w:rsid w:val="00374AEF"/>
    <w:rsid w:val="00374C31"/>
    <w:rsid w:val="003762E0"/>
    <w:rsid w:val="003768D7"/>
    <w:rsid w:val="003774DE"/>
    <w:rsid w:val="00377A64"/>
    <w:rsid w:val="00377E84"/>
    <w:rsid w:val="00380650"/>
    <w:rsid w:val="0038100A"/>
    <w:rsid w:val="003814F4"/>
    <w:rsid w:val="003828E5"/>
    <w:rsid w:val="003836D5"/>
    <w:rsid w:val="00383D14"/>
    <w:rsid w:val="003840C8"/>
    <w:rsid w:val="0038414C"/>
    <w:rsid w:val="00384E35"/>
    <w:rsid w:val="003874F5"/>
    <w:rsid w:val="0039179E"/>
    <w:rsid w:val="0039202B"/>
    <w:rsid w:val="0039309E"/>
    <w:rsid w:val="003934AC"/>
    <w:rsid w:val="00393772"/>
    <w:rsid w:val="003949E2"/>
    <w:rsid w:val="0039568B"/>
    <w:rsid w:val="00395B12"/>
    <w:rsid w:val="0039661A"/>
    <w:rsid w:val="0039753D"/>
    <w:rsid w:val="003A250B"/>
    <w:rsid w:val="003A351A"/>
    <w:rsid w:val="003A3B63"/>
    <w:rsid w:val="003A3E4F"/>
    <w:rsid w:val="003A431C"/>
    <w:rsid w:val="003A4BC5"/>
    <w:rsid w:val="003A56D7"/>
    <w:rsid w:val="003A5D63"/>
    <w:rsid w:val="003A6387"/>
    <w:rsid w:val="003A64FB"/>
    <w:rsid w:val="003A7E50"/>
    <w:rsid w:val="003B2CCC"/>
    <w:rsid w:val="003B4DFA"/>
    <w:rsid w:val="003B4F94"/>
    <w:rsid w:val="003B4FB2"/>
    <w:rsid w:val="003B5EFA"/>
    <w:rsid w:val="003B6B3B"/>
    <w:rsid w:val="003B72C1"/>
    <w:rsid w:val="003C005B"/>
    <w:rsid w:val="003C0995"/>
    <w:rsid w:val="003C1395"/>
    <w:rsid w:val="003C1E38"/>
    <w:rsid w:val="003C456F"/>
    <w:rsid w:val="003C6A7B"/>
    <w:rsid w:val="003D09CA"/>
    <w:rsid w:val="003D2316"/>
    <w:rsid w:val="003D3985"/>
    <w:rsid w:val="003D3BE2"/>
    <w:rsid w:val="003D3C69"/>
    <w:rsid w:val="003D4BB3"/>
    <w:rsid w:val="003D5250"/>
    <w:rsid w:val="003D5EC1"/>
    <w:rsid w:val="003E0BFC"/>
    <w:rsid w:val="003E0CE8"/>
    <w:rsid w:val="003E1198"/>
    <w:rsid w:val="003E2A74"/>
    <w:rsid w:val="003E3C73"/>
    <w:rsid w:val="003E6502"/>
    <w:rsid w:val="003E699F"/>
    <w:rsid w:val="003E6EA5"/>
    <w:rsid w:val="003F1BB2"/>
    <w:rsid w:val="003F1F8E"/>
    <w:rsid w:val="003F22B0"/>
    <w:rsid w:val="003F3871"/>
    <w:rsid w:val="003F3D9E"/>
    <w:rsid w:val="003F3F5A"/>
    <w:rsid w:val="003F45D0"/>
    <w:rsid w:val="003F50B0"/>
    <w:rsid w:val="003F5304"/>
    <w:rsid w:val="003F73AB"/>
    <w:rsid w:val="003F7ABB"/>
    <w:rsid w:val="00400273"/>
    <w:rsid w:val="004003A8"/>
    <w:rsid w:val="00401EA3"/>
    <w:rsid w:val="0040216C"/>
    <w:rsid w:val="00405D12"/>
    <w:rsid w:val="00406197"/>
    <w:rsid w:val="004068C7"/>
    <w:rsid w:val="0040710C"/>
    <w:rsid w:val="004144F7"/>
    <w:rsid w:val="00416232"/>
    <w:rsid w:val="00417245"/>
    <w:rsid w:val="004200BA"/>
    <w:rsid w:val="00420A53"/>
    <w:rsid w:val="00420FCE"/>
    <w:rsid w:val="004249CE"/>
    <w:rsid w:val="00426825"/>
    <w:rsid w:val="004274F3"/>
    <w:rsid w:val="004279E3"/>
    <w:rsid w:val="00427A4D"/>
    <w:rsid w:val="00430CF8"/>
    <w:rsid w:val="00431D70"/>
    <w:rsid w:val="004327B9"/>
    <w:rsid w:val="00434E15"/>
    <w:rsid w:val="0043557F"/>
    <w:rsid w:val="004356F2"/>
    <w:rsid w:val="004366AE"/>
    <w:rsid w:val="00436925"/>
    <w:rsid w:val="00440E91"/>
    <w:rsid w:val="00440F6C"/>
    <w:rsid w:val="0044180C"/>
    <w:rsid w:val="0044214E"/>
    <w:rsid w:val="00442961"/>
    <w:rsid w:val="00443690"/>
    <w:rsid w:val="004443F3"/>
    <w:rsid w:val="0044503A"/>
    <w:rsid w:val="004474C2"/>
    <w:rsid w:val="00454137"/>
    <w:rsid w:val="00454B1B"/>
    <w:rsid w:val="00454F00"/>
    <w:rsid w:val="00457FA6"/>
    <w:rsid w:val="004603BC"/>
    <w:rsid w:val="004609F7"/>
    <w:rsid w:val="0046222F"/>
    <w:rsid w:val="00462BC6"/>
    <w:rsid w:val="00463A5E"/>
    <w:rsid w:val="00464124"/>
    <w:rsid w:val="00464D0C"/>
    <w:rsid w:val="00465B77"/>
    <w:rsid w:val="00466B27"/>
    <w:rsid w:val="00467BAA"/>
    <w:rsid w:val="00472F80"/>
    <w:rsid w:val="00473A96"/>
    <w:rsid w:val="00474600"/>
    <w:rsid w:val="00475F70"/>
    <w:rsid w:val="004768B5"/>
    <w:rsid w:val="00477F67"/>
    <w:rsid w:val="0048032A"/>
    <w:rsid w:val="004825CD"/>
    <w:rsid w:val="004860CD"/>
    <w:rsid w:val="004869EF"/>
    <w:rsid w:val="0048756B"/>
    <w:rsid w:val="00487E4F"/>
    <w:rsid w:val="00490DF0"/>
    <w:rsid w:val="00492F40"/>
    <w:rsid w:val="004930B5"/>
    <w:rsid w:val="00493964"/>
    <w:rsid w:val="0049431E"/>
    <w:rsid w:val="00494A79"/>
    <w:rsid w:val="0049558E"/>
    <w:rsid w:val="0049583E"/>
    <w:rsid w:val="0049779E"/>
    <w:rsid w:val="00497997"/>
    <w:rsid w:val="004A0834"/>
    <w:rsid w:val="004A1D7E"/>
    <w:rsid w:val="004A2713"/>
    <w:rsid w:val="004A4A4B"/>
    <w:rsid w:val="004A52FC"/>
    <w:rsid w:val="004A5D95"/>
    <w:rsid w:val="004A6743"/>
    <w:rsid w:val="004A6ABC"/>
    <w:rsid w:val="004A6DF2"/>
    <w:rsid w:val="004A76C1"/>
    <w:rsid w:val="004B0198"/>
    <w:rsid w:val="004B027C"/>
    <w:rsid w:val="004B245E"/>
    <w:rsid w:val="004B3B23"/>
    <w:rsid w:val="004B3D2A"/>
    <w:rsid w:val="004B558B"/>
    <w:rsid w:val="004B59B6"/>
    <w:rsid w:val="004B5C92"/>
    <w:rsid w:val="004B5E0C"/>
    <w:rsid w:val="004B5F7A"/>
    <w:rsid w:val="004B60E0"/>
    <w:rsid w:val="004B61BB"/>
    <w:rsid w:val="004B6427"/>
    <w:rsid w:val="004B72B3"/>
    <w:rsid w:val="004B78E6"/>
    <w:rsid w:val="004C1F4A"/>
    <w:rsid w:val="004C224E"/>
    <w:rsid w:val="004C4D56"/>
    <w:rsid w:val="004C6ED4"/>
    <w:rsid w:val="004C75AB"/>
    <w:rsid w:val="004D2110"/>
    <w:rsid w:val="004D3883"/>
    <w:rsid w:val="004D7E3D"/>
    <w:rsid w:val="004E1159"/>
    <w:rsid w:val="004E18CA"/>
    <w:rsid w:val="004E1D60"/>
    <w:rsid w:val="004E210A"/>
    <w:rsid w:val="004E3C93"/>
    <w:rsid w:val="004E41A1"/>
    <w:rsid w:val="004E4DC5"/>
    <w:rsid w:val="004E5471"/>
    <w:rsid w:val="004E6143"/>
    <w:rsid w:val="004E67AE"/>
    <w:rsid w:val="004E7954"/>
    <w:rsid w:val="004E7DBA"/>
    <w:rsid w:val="004E7E5D"/>
    <w:rsid w:val="004F0262"/>
    <w:rsid w:val="004F0722"/>
    <w:rsid w:val="004F0A12"/>
    <w:rsid w:val="004F0C2B"/>
    <w:rsid w:val="004F2AD7"/>
    <w:rsid w:val="004F4FE4"/>
    <w:rsid w:val="00502924"/>
    <w:rsid w:val="00503A90"/>
    <w:rsid w:val="00504421"/>
    <w:rsid w:val="00507AB5"/>
    <w:rsid w:val="00513409"/>
    <w:rsid w:val="005137C7"/>
    <w:rsid w:val="0051382C"/>
    <w:rsid w:val="005150ED"/>
    <w:rsid w:val="005157B2"/>
    <w:rsid w:val="0051608A"/>
    <w:rsid w:val="00516B6C"/>
    <w:rsid w:val="00517F33"/>
    <w:rsid w:val="005201B6"/>
    <w:rsid w:val="00520596"/>
    <w:rsid w:val="0052187A"/>
    <w:rsid w:val="00521A60"/>
    <w:rsid w:val="00522481"/>
    <w:rsid w:val="00523256"/>
    <w:rsid w:val="00523331"/>
    <w:rsid w:val="00523527"/>
    <w:rsid w:val="00523988"/>
    <w:rsid w:val="00523CFB"/>
    <w:rsid w:val="005245CF"/>
    <w:rsid w:val="00524D7A"/>
    <w:rsid w:val="0052540A"/>
    <w:rsid w:val="005264DA"/>
    <w:rsid w:val="00533116"/>
    <w:rsid w:val="005339C4"/>
    <w:rsid w:val="0053532A"/>
    <w:rsid w:val="00535703"/>
    <w:rsid w:val="00537CA0"/>
    <w:rsid w:val="00541984"/>
    <w:rsid w:val="00541B95"/>
    <w:rsid w:val="00542E79"/>
    <w:rsid w:val="005434CA"/>
    <w:rsid w:val="0054408A"/>
    <w:rsid w:val="00544A05"/>
    <w:rsid w:val="0054580A"/>
    <w:rsid w:val="005458C6"/>
    <w:rsid w:val="0054758D"/>
    <w:rsid w:val="00551999"/>
    <w:rsid w:val="005524BC"/>
    <w:rsid w:val="00552E18"/>
    <w:rsid w:val="00552F22"/>
    <w:rsid w:val="00553598"/>
    <w:rsid w:val="00554D90"/>
    <w:rsid w:val="0055664F"/>
    <w:rsid w:val="00557EA6"/>
    <w:rsid w:val="00560BDC"/>
    <w:rsid w:val="0056112E"/>
    <w:rsid w:val="00563788"/>
    <w:rsid w:val="005651A1"/>
    <w:rsid w:val="00567861"/>
    <w:rsid w:val="00573E4B"/>
    <w:rsid w:val="00576201"/>
    <w:rsid w:val="005774C0"/>
    <w:rsid w:val="005803C8"/>
    <w:rsid w:val="00583B7B"/>
    <w:rsid w:val="00583CCA"/>
    <w:rsid w:val="0058466B"/>
    <w:rsid w:val="00585055"/>
    <w:rsid w:val="005856D8"/>
    <w:rsid w:val="00586C25"/>
    <w:rsid w:val="00590E63"/>
    <w:rsid w:val="00591B08"/>
    <w:rsid w:val="00593847"/>
    <w:rsid w:val="0059418E"/>
    <w:rsid w:val="00595F92"/>
    <w:rsid w:val="005A0864"/>
    <w:rsid w:val="005A1462"/>
    <w:rsid w:val="005A2824"/>
    <w:rsid w:val="005A35DA"/>
    <w:rsid w:val="005A4745"/>
    <w:rsid w:val="005A63E6"/>
    <w:rsid w:val="005A69B1"/>
    <w:rsid w:val="005B0DBB"/>
    <w:rsid w:val="005B214E"/>
    <w:rsid w:val="005B2BE7"/>
    <w:rsid w:val="005B2ECE"/>
    <w:rsid w:val="005B7696"/>
    <w:rsid w:val="005C0131"/>
    <w:rsid w:val="005C37ED"/>
    <w:rsid w:val="005C3F5E"/>
    <w:rsid w:val="005C4457"/>
    <w:rsid w:val="005C65BF"/>
    <w:rsid w:val="005C6B05"/>
    <w:rsid w:val="005C7D31"/>
    <w:rsid w:val="005D05CC"/>
    <w:rsid w:val="005D0D12"/>
    <w:rsid w:val="005D1591"/>
    <w:rsid w:val="005D161D"/>
    <w:rsid w:val="005D2612"/>
    <w:rsid w:val="005D2867"/>
    <w:rsid w:val="005D4C33"/>
    <w:rsid w:val="005D65F9"/>
    <w:rsid w:val="005D6926"/>
    <w:rsid w:val="005D6B42"/>
    <w:rsid w:val="005E25BB"/>
    <w:rsid w:val="005E5B18"/>
    <w:rsid w:val="005E66E7"/>
    <w:rsid w:val="005F25E2"/>
    <w:rsid w:val="005F358B"/>
    <w:rsid w:val="005F4AA6"/>
    <w:rsid w:val="005F6258"/>
    <w:rsid w:val="005F7C0C"/>
    <w:rsid w:val="005F7F5E"/>
    <w:rsid w:val="00600147"/>
    <w:rsid w:val="00603311"/>
    <w:rsid w:val="00603C7E"/>
    <w:rsid w:val="006051BB"/>
    <w:rsid w:val="00605339"/>
    <w:rsid w:val="00606EAA"/>
    <w:rsid w:val="0060732E"/>
    <w:rsid w:val="006077DD"/>
    <w:rsid w:val="00610A9C"/>
    <w:rsid w:val="00611B1B"/>
    <w:rsid w:val="00611E33"/>
    <w:rsid w:val="006130BA"/>
    <w:rsid w:val="006137A6"/>
    <w:rsid w:val="00613E9F"/>
    <w:rsid w:val="006145BE"/>
    <w:rsid w:val="00614D72"/>
    <w:rsid w:val="00615AAB"/>
    <w:rsid w:val="00617316"/>
    <w:rsid w:val="006178D2"/>
    <w:rsid w:val="006213A2"/>
    <w:rsid w:val="0062158C"/>
    <w:rsid w:val="0062166A"/>
    <w:rsid w:val="00622C44"/>
    <w:rsid w:val="00622D7A"/>
    <w:rsid w:val="00623E36"/>
    <w:rsid w:val="0062505E"/>
    <w:rsid w:val="0062609D"/>
    <w:rsid w:val="00627030"/>
    <w:rsid w:val="00627309"/>
    <w:rsid w:val="00630ED3"/>
    <w:rsid w:val="00631C85"/>
    <w:rsid w:val="00631F7F"/>
    <w:rsid w:val="00633AD8"/>
    <w:rsid w:val="00633BA2"/>
    <w:rsid w:val="006340F5"/>
    <w:rsid w:val="0063533D"/>
    <w:rsid w:val="00635839"/>
    <w:rsid w:val="006407BB"/>
    <w:rsid w:val="0064160B"/>
    <w:rsid w:val="00641B33"/>
    <w:rsid w:val="00642109"/>
    <w:rsid w:val="00642D6D"/>
    <w:rsid w:val="00643018"/>
    <w:rsid w:val="00644443"/>
    <w:rsid w:val="006461F3"/>
    <w:rsid w:val="0064637B"/>
    <w:rsid w:val="00646947"/>
    <w:rsid w:val="00646C8E"/>
    <w:rsid w:val="00647C0F"/>
    <w:rsid w:val="00647E19"/>
    <w:rsid w:val="00650386"/>
    <w:rsid w:val="00650DA9"/>
    <w:rsid w:val="0065412E"/>
    <w:rsid w:val="00655360"/>
    <w:rsid w:val="00655BB1"/>
    <w:rsid w:val="00661763"/>
    <w:rsid w:val="00661905"/>
    <w:rsid w:val="0066327D"/>
    <w:rsid w:val="00666054"/>
    <w:rsid w:val="00666F6F"/>
    <w:rsid w:val="0067053C"/>
    <w:rsid w:val="006708A7"/>
    <w:rsid w:val="00671748"/>
    <w:rsid w:val="00671766"/>
    <w:rsid w:val="00672A98"/>
    <w:rsid w:val="00673B3D"/>
    <w:rsid w:val="00675ABD"/>
    <w:rsid w:val="00675D6C"/>
    <w:rsid w:val="006764CD"/>
    <w:rsid w:val="0067780A"/>
    <w:rsid w:val="006811A8"/>
    <w:rsid w:val="006815C9"/>
    <w:rsid w:val="0068250A"/>
    <w:rsid w:val="0068250E"/>
    <w:rsid w:val="0068367F"/>
    <w:rsid w:val="00683751"/>
    <w:rsid w:val="00684137"/>
    <w:rsid w:val="00686213"/>
    <w:rsid w:val="006863C9"/>
    <w:rsid w:val="00687F13"/>
    <w:rsid w:val="00691644"/>
    <w:rsid w:val="006925A1"/>
    <w:rsid w:val="0069275F"/>
    <w:rsid w:val="006945C8"/>
    <w:rsid w:val="006956CE"/>
    <w:rsid w:val="00695F77"/>
    <w:rsid w:val="00696147"/>
    <w:rsid w:val="00696576"/>
    <w:rsid w:val="006A0BE4"/>
    <w:rsid w:val="006A2AD4"/>
    <w:rsid w:val="006A392E"/>
    <w:rsid w:val="006A5659"/>
    <w:rsid w:val="006A607D"/>
    <w:rsid w:val="006A697F"/>
    <w:rsid w:val="006A7250"/>
    <w:rsid w:val="006A77B1"/>
    <w:rsid w:val="006A7E67"/>
    <w:rsid w:val="006B0BF4"/>
    <w:rsid w:val="006B540A"/>
    <w:rsid w:val="006B67BE"/>
    <w:rsid w:val="006B71BC"/>
    <w:rsid w:val="006B71DE"/>
    <w:rsid w:val="006B7E1C"/>
    <w:rsid w:val="006C1896"/>
    <w:rsid w:val="006C20AC"/>
    <w:rsid w:val="006C2839"/>
    <w:rsid w:val="006C3327"/>
    <w:rsid w:val="006C4CB9"/>
    <w:rsid w:val="006C53E2"/>
    <w:rsid w:val="006C6024"/>
    <w:rsid w:val="006D0CA0"/>
    <w:rsid w:val="006D2853"/>
    <w:rsid w:val="006D5738"/>
    <w:rsid w:val="006D7832"/>
    <w:rsid w:val="006E029D"/>
    <w:rsid w:val="006E1565"/>
    <w:rsid w:val="006E16E9"/>
    <w:rsid w:val="006E2A2F"/>
    <w:rsid w:val="006E35EB"/>
    <w:rsid w:val="006E3721"/>
    <w:rsid w:val="006E397E"/>
    <w:rsid w:val="006E42EB"/>
    <w:rsid w:val="006E5AAA"/>
    <w:rsid w:val="006E5EB9"/>
    <w:rsid w:val="006E62FA"/>
    <w:rsid w:val="006E7393"/>
    <w:rsid w:val="006F0DF9"/>
    <w:rsid w:val="006F141B"/>
    <w:rsid w:val="006F2410"/>
    <w:rsid w:val="006F3197"/>
    <w:rsid w:val="006F51AE"/>
    <w:rsid w:val="006F73FF"/>
    <w:rsid w:val="0070020E"/>
    <w:rsid w:val="0070242A"/>
    <w:rsid w:val="007024B8"/>
    <w:rsid w:val="00703FB3"/>
    <w:rsid w:val="0071092C"/>
    <w:rsid w:val="0071145F"/>
    <w:rsid w:val="00714158"/>
    <w:rsid w:val="00714527"/>
    <w:rsid w:val="007149D6"/>
    <w:rsid w:val="007159ED"/>
    <w:rsid w:val="007210C6"/>
    <w:rsid w:val="007236A2"/>
    <w:rsid w:val="007238F4"/>
    <w:rsid w:val="00723AE4"/>
    <w:rsid w:val="00723D3F"/>
    <w:rsid w:val="00725AAB"/>
    <w:rsid w:val="0072645A"/>
    <w:rsid w:val="00727443"/>
    <w:rsid w:val="00727A4B"/>
    <w:rsid w:val="007302B4"/>
    <w:rsid w:val="0073143E"/>
    <w:rsid w:val="00731C25"/>
    <w:rsid w:val="007344F4"/>
    <w:rsid w:val="00737E72"/>
    <w:rsid w:val="00737EEB"/>
    <w:rsid w:val="0074227F"/>
    <w:rsid w:val="00742E39"/>
    <w:rsid w:val="0074401B"/>
    <w:rsid w:val="00744A09"/>
    <w:rsid w:val="00744E4D"/>
    <w:rsid w:val="0074601D"/>
    <w:rsid w:val="00750A62"/>
    <w:rsid w:val="00750F51"/>
    <w:rsid w:val="00751310"/>
    <w:rsid w:val="007530D3"/>
    <w:rsid w:val="00753CD0"/>
    <w:rsid w:val="00753D09"/>
    <w:rsid w:val="007548FF"/>
    <w:rsid w:val="00754B7C"/>
    <w:rsid w:val="00756524"/>
    <w:rsid w:val="00757F57"/>
    <w:rsid w:val="007602E9"/>
    <w:rsid w:val="00760866"/>
    <w:rsid w:val="007608CB"/>
    <w:rsid w:val="00760920"/>
    <w:rsid w:val="0076107D"/>
    <w:rsid w:val="00761219"/>
    <w:rsid w:val="007622E0"/>
    <w:rsid w:val="0076372B"/>
    <w:rsid w:val="007649CF"/>
    <w:rsid w:val="007658A6"/>
    <w:rsid w:val="00767146"/>
    <w:rsid w:val="0076740D"/>
    <w:rsid w:val="007712F2"/>
    <w:rsid w:val="007733B8"/>
    <w:rsid w:val="00773B81"/>
    <w:rsid w:val="0077672C"/>
    <w:rsid w:val="00776DE2"/>
    <w:rsid w:val="00781E58"/>
    <w:rsid w:val="00782C0B"/>
    <w:rsid w:val="00786F1F"/>
    <w:rsid w:val="00787672"/>
    <w:rsid w:val="00787F49"/>
    <w:rsid w:val="007906FA"/>
    <w:rsid w:val="0079099C"/>
    <w:rsid w:val="007909B4"/>
    <w:rsid w:val="00790DFC"/>
    <w:rsid w:val="00791C48"/>
    <w:rsid w:val="007920AD"/>
    <w:rsid w:val="00792113"/>
    <w:rsid w:val="007924CF"/>
    <w:rsid w:val="0079284D"/>
    <w:rsid w:val="007935EC"/>
    <w:rsid w:val="0079537A"/>
    <w:rsid w:val="00797FAA"/>
    <w:rsid w:val="007A615B"/>
    <w:rsid w:val="007B1EFA"/>
    <w:rsid w:val="007B222C"/>
    <w:rsid w:val="007B2F18"/>
    <w:rsid w:val="007B3726"/>
    <w:rsid w:val="007B3A38"/>
    <w:rsid w:val="007B4549"/>
    <w:rsid w:val="007B755F"/>
    <w:rsid w:val="007C0DCF"/>
    <w:rsid w:val="007C38C8"/>
    <w:rsid w:val="007C4563"/>
    <w:rsid w:val="007C52B5"/>
    <w:rsid w:val="007C6BD1"/>
    <w:rsid w:val="007C6DD1"/>
    <w:rsid w:val="007C6FAD"/>
    <w:rsid w:val="007D11F0"/>
    <w:rsid w:val="007D1627"/>
    <w:rsid w:val="007D25EF"/>
    <w:rsid w:val="007D33D2"/>
    <w:rsid w:val="007D463F"/>
    <w:rsid w:val="007D49FD"/>
    <w:rsid w:val="007D51CF"/>
    <w:rsid w:val="007D58EE"/>
    <w:rsid w:val="007D5E7F"/>
    <w:rsid w:val="007E5D4A"/>
    <w:rsid w:val="007F06FA"/>
    <w:rsid w:val="007F1A64"/>
    <w:rsid w:val="007F1ADA"/>
    <w:rsid w:val="007F2A8C"/>
    <w:rsid w:val="007F332B"/>
    <w:rsid w:val="007F4378"/>
    <w:rsid w:val="007F45D6"/>
    <w:rsid w:val="007F5291"/>
    <w:rsid w:val="007F774B"/>
    <w:rsid w:val="00801498"/>
    <w:rsid w:val="00802992"/>
    <w:rsid w:val="00803AE5"/>
    <w:rsid w:val="00803F63"/>
    <w:rsid w:val="00803FFF"/>
    <w:rsid w:val="00804FB5"/>
    <w:rsid w:val="00805DF6"/>
    <w:rsid w:val="00805F55"/>
    <w:rsid w:val="00807415"/>
    <w:rsid w:val="008103BF"/>
    <w:rsid w:val="008111E3"/>
    <w:rsid w:val="0081250D"/>
    <w:rsid w:val="008127B7"/>
    <w:rsid w:val="00812CDE"/>
    <w:rsid w:val="008148C0"/>
    <w:rsid w:val="00816168"/>
    <w:rsid w:val="008162C7"/>
    <w:rsid w:val="00816909"/>
    <w:rsid w:val="0082212C"/>
    <w:rsid w:val="00826F53"/>
    <w:rsid w:val="0083225F"/>
    <w:rsid w:val="008329BC"/>
    <w:rsid w:val="00833BD8"/>
    <w:rsid w:val="00834984"/>
    <w:rsid w:val="00834E12"/>
    <w:rsid w:val="00835A5E"/>
    <w:rsid w:val="00835DA0"/>
    <w:rsid w:val="00836F90"/>
    <w:rsid w:val="00840D4B"/>
    <w:rsid w:val="008410A6"/>
    <w:rsid w:val="00841B80"/>
    <w:rsid w:val="00842832"/>
    <w:rsid w:val="00845BEB"/>
    <w:rsid w:val="008462C0"/>
    <w:rsid w:val="00847088"/>
    <w:rsid w:val="008501CE"/>
    <w:rsid w:val="008505E0"/>
    <w:rsid w:val="00850BD9"/>
    <w:rsid w:val="00850E4C"/>
    <w:rsid w:val="008522DE"/>
    <w:rsid w:val="008523D5"/>
    <w:rsid w:val="00853F89"/>
    <w:rsid w:val="00856898"/>
    <w:rsid w:val="008574C1"/>
    <w:rsid w:val="00857595"/>
    <w:rsid w:val="00860448"/>
    <w:rsid w:val="00860AEB"/>
    <w:rsid w:val="00862C5A"/>
    <w:rsid w:val="00862EC6"/>
    <w:rsid w:val="008630A4"/>
    <w:rsid w:val="00863BF9"/>
    <w:rsid w:val="00865444"/>
    <w:rsid w:val="00865523"/>
    <w:rsid w:val="00865AA0"/>
    <w:rsid w:val="00865AF2"/>
    <w:rsid w:val="00867592"/>
    <w:rsid w:val="008709BB"/>
    <w:rsid w:val="00871AFA"/>
    <w:rsid w:val="00871E6A"/>
    <w:rsid w:val="0087273B"/>
    <w:rsid w:val="00872C48"/>
    <w:rsid w:val="008738FE"/>
    <w:rsid w:val="00873B92"/>
    <w:rsid w:val="00874DC4"/>
    <w:rsid w:val="008769DB"/>
    <w:rsid w:val="0088012F"/>
    <w:rsid w:val="00880986"/>
    <w:rsid w:val="00880FEA"/>
    <w:rsid w:val="00882268"/>
    <w:rsid w:val="00883759"/>
    <w:rsid w:val="00883F1D"/>
    <w:rsid w:val="008860F4"/>
    <w:rsid w:val="00887081"/>
    <w:rsid w:val="00890F8A"/>
    <w:rsid w:val="0089246F"/>
    <w:rsid w:val="00894B5B"/>
    <w:rsid w:val="00894D41"/>
    <w:rsid w:val="00896110"/>
    <w:rsid w:val="00897581"/>
    <w:rsid w:val="00897757"/>
    <w:rsid w:val="008A2A5D"/>
    <w:rsid w:val="008A2D09"/>
    <w:rsid w:val="008A4385"/>
    <w:rsid w:val="008A55A8"/>
    <w:rsid w:val="008A56E4"/>
    <w:rsid w:val="008A59C9"/>
    <w:rsid w:val="008A61B4"/>
    <w:rsid w:val="008B2E7E"/>
    <w:rsid w:val="008B46A7"/>
    <w:rsid w:val="008B4BEC"/>
    <w:rsid w:val="008B6087"/>
    <w:rsid w:val="008B691A"/>
    <w:rsid w:val="008C1392"/>
    <w:rsid w:val="008C3903"/>
    <w:rsid w:val="008C3ADB"/>
    <w:rsid w:val="008C4972"/>
    <w:rsid w:val="008C4DD1"/>
    <w:rsid w:val="008C4E3F"/>
    <w:rsid w:val="008C558B"/>
    <w:rsid w:val="008C6DED"/>
    <w:rsid w:val="008D02C2"/>
    <w:rsid w:val="008D18B5"/>
    <w:rsid w:val="008D1CC6"/>
    <w:rsid w:val="008D339A"/>
    <w:rsid w:val="008D34DE"/>
    <w:rsid w:val="008D3C12"/>
    <w:rsid w:val="008D4804"/>
    <w:rsid w:val="008D5876"/>
    <w:rsid w:val="008D6659"/>
    <w:rsid w:val="008D6704"/>
    <w:rsid w:val="008D7E98"/>
    <w:rsid w:val="008E2253"/>
    <w:rsid w:val="008E4BFD"/>
    <w:rsid w:val="008E608D"/>
    <w:rsid w:val="008E62FA"/>
    <w:rsid w:val="008E7451"/>
    <w:rsid w:val="008F154B"/>
    <w:rsid w:val="008F36C0"/>
    <w:rsid w:val="008F4EA7"/>
    <w:rsid w:val="008F50B1"/>
    <w:rsid w:val="008F5176"/>
    <w:rsid w:val="008F56F1"/>
    <w:rsid w:val="008F57C6"/>
    <w:rsid w:val="008F5BD9"/>
    <w:rsid w:val="008F68A3"/>
    <w:rsid w:val="008F7A2A"/>
    <w:rsid w:val="009006D0"/>
    <w:rsid w:val="00903EBC"/>
    <w:rsid w:val="00911958"/>
    <w:rsid w:val="009123F6"/>
    <w:rsid w:val="0091298F"/>
    <w:rsid w:val="00914240"/>
    <w:rsid w:val="00914E66"/>
    <w:rsid w:val="009162C7"/>
    <w:rsid w:val="0091647B"/>
    <w:rsid w:val="009213CB"/>
    <w:rsid w:val="0092155B"/>
    <w:rsid w:val="00922FBC"/>
    <w:rsid w:val="009243DC"/>
    <w:rsid w:val="00925A00"/>
    <w:rsid w:val="00926FA5"/>
    <w:rsid w:val="00927502"/>
    <w:rsid w:val="00927A36"/>
    <w:rsid w:val="00930121"/>
    <w:rsid w:val="00931002"/>
    <w:rsid w:val="00931473"/>
    <w:rsid w:val="00932399"/>
    <w:rsid w:val="00932C08"/>
    <w:rsid w:val="00932D51"/>
    <w:rsid w:val="00932DA4"/>
    <w:rsid w:val="00933362"/>
    <w:rsid w:val="00934CA9"/>
    <w:rsid w:val="00934E39"/>
    <w:rsid w:val="00935707"/>
    <w:rsid w:val="00937B0D"/>
    <w:rsid w:val="00937F49"/>
    <w:rsid w:val="00940CBA"/>
    <w:rsid w:val="009426F4"/>
    <w:rsid w:val="00943002"/>
    <w:rsid w:val="009442C4"/>
    <w:rsid w:val="009470D1"/>
    <w:rsid w:val="009476F6"/>
    <w:rsid w:val="00951947"/>
    <w:rsid w:val="00951FB1"/>
    <w:rsid w:val="009528ED"/>
    <w:rsid w:val="00952C40"/>
    <w:rsid w:val="009539C1"/>
    <w:rsid w:val="00955142"/>
    <w:rsid w:val="00955B5C"/>
    <w:rsid w:val="00957D71"/>
    <w:rsid w:val="009605EE"/>
    <w:rsid w:val="009610E6"/>
    <w:rsid w:val="00961D63"/>
    <w:rsid w:val="009633EA"/>
    <w:rsid w:val="00963D40"/>
    <w:rsid w:val="00964975"/>
    <w:rsid w:val="00964A1D"/>
    <w:rsid w:val="00964C86"/>
    <w:rsid w:val="00964DB6"/>
    <w:rsid w:val="0096727F"/>
    <w:rsid w:val="009703BB"/>
    <w:rsid w:val="00971F98"/>
    <w:rsid w:val="009721A7"/>
    <w:rsid w:val="009721B1"/>
    <w:rsid w:val="00972580"/>
    <w:rsid w:val="009734BD"/>
    <w:rsid w:val="009736F6"/>
    <w:rsid w:val="00974B5E"/>
    <w:rsid w:val="009750BC"/>
    <w:rsid w:val="009758D8"/>
    <w:rsid w:val="00976A89"/>
    <w:rsid w:val="0097736B"/>
    <w:rsid w:val="00980C3E"/>
    <w:rsid w:val="00982BA4"/>
    <w:rsid w:val="00982DD5"/>
    <w:rsid w:val="00984380"/>
    <w:rsid w:val="00985459"/>
    <w:rsid w:val="00985475"/>
    <w:rsid w:val="009876A0"/>
    <w:rsid w:val="00987903"/>
    <w:rsid w:val="00987D86"/>
    <w:rsid w:val="00990AA9"/>
    <w:rsid w:val="00992DDB"/>
    <w:rsid w:val="00993ECF"/>
    <w:rsid w:val="00994160"/>
    <w:rsid w:val="00994F27"/>
    <w:rsid w:val="009A00A2"/>
    <w:rsid w:val="009A0F29"/>
    <w:rsid w:val="009A1878"/>
    <w:rsid w:val="009A22DB"/>
    <w:rsid w:val="009A4160"/>
    <w:rsid w:val="009A5C4F"/>
    <w:rsid w:val="009B1047"/>
    <w:rsid w:val="009B4005"/>
    <w:rsid w:val="009B441D"/>
    <w:rsid w:val="009B555E"/>
    <w:rsid w:val="009B6193"/>
    <w:rsid w:val="009B6E8E"/>
    <w:rsid w:val="009B6F08"/>
    <w:rsid w:val="009B7777"/>
    <w:rsid w:val="009C0475"/>
    <w:rsid w:val="009C0A41"/>
    <w:rsid w:val="009C13BD"/>
    <w:rsid w:val="009C18EE"/>
    <w:rsid w:val="009C1D38"/>
    <w:rsid w:val="009C26C8"/>
    <w:rsid w:val="009C5577"/>
    <w:rsid w:val="009C6BB5"/>
    <w:rsid w:val="009C6D74"/>
    <w:rsid w:val="009C6E32"/>
    <w:rsid w:val="009C6F62"/>
    <w:rsid w:val="009C7E45"/>
    <w:rsid w:val="009D0318"/>
    <w:rsid w:val="009D170E"/>
    <w:rsid w:val="009D183B"/>
    <w:rsid w:val="009D2FFC"/>
    <w:rsid w:val="009D43C0"/>
    <w:rsid w:val="009D4C7C"/>
    <w:rsid w:val="009D5399"/>
    <w:rsid w:val="009D5FA7"/>
    <w:rsid w:val="009D7433"/>
    <w:rsid w:val="009D7C5D"/>
    <w:rsid w:val="009D7F71"/>
    <w:rsid w:val="009E2ADE"/>
    <w:rsid w:val="009E2E41"/>
    <w:rsid w:val="009E52D1"/>
    <w:rsid w:val="009F66E2"/>
    <w:rsid w:val="00A0060D"/>
    <w:rsid w:val="00A01B86"/>
    <w:rsid w:val="00A01D4E"/>
    <w:rsid w:val="00A02782"/>
    <w:rsid w:val="00A02D72"/>
    <w:rsid w:val="00A02EC0"/>
    <w:rsid w:val="00A03417"/>
    <w:rsid w:val="00A04674"/>
    <w:rsid w:val="00A0543E"/>
    <w:rsid w:val="00A057D1"/>
    <w:rsid w:val="00A06592"/>
    <w:rsid w:val="00A114A6"/>
    <w:rsid w:val="00A12484"/>
    <w:rsid w:val="00A12C3D"/>
    <w:rsid w:val="00A134A8"/>
    <w:rsid w:val="00A13F29"/>
    <w:rsid w:val="00A142B6"/>
    <w:rsid w:val="00A16B9F"/>
    <w:rsid w:val="00A21957"/>
    <w:rsid w:val="00A25106"/>
    <w:rsid w:val="00A25557"/>
    <w:rsid w:val="00A25CF7"/>
    <w:rsid w:val="00A26E7D"/>
    <w:rsid w:val="00A3485D"/>
    <w:rsid w:val="00A35483"/>
    <w:rsid w:val="00A3613A"/>
    <w:rsid w:val="00A40F40"/>
    <w:rsid w:val="00A418C9"/>
    <w:rsid w:val="00A45B12"/>
    <w:rsid w:val="00A45F58"/>
    <w:rsid w:val="00A46BA0"/>
    <w:rsid w:val="00A4710C"/>
    <w:rsid w:val="00A474DE"/>
    <w:rsid w:val="00A47D2B"/>
    <w:rsid w:val="00A51614"/>
    <w:rsid w:val="00A51CFB"/>
    <w:rsid w:val="00A53D5F"/>
    <w:rsid w:val="00A54BB7"/>
    <w:rsid w:val="00A553EA"/>
    <w:rsid w:val="00A558A2"/>
    <w:rsid w:val="00A56873"/>
    <w:rsid w:val="00A57330"/>
    <w:rsid w:val="00A57697"/>
    <w:rsid w:val="00A6238B"/>
    <w:rsid w:val="00A62A05"/>
    <w:rsid w:val="00A646B9"/>
    <w:rsid w:val="00A66026"/>
    <w:rsid w:val="00A667DA"/>
    <w:rsid w:val="00A76152"/>
    <w:rsid w:val="00A763C8"/>
    <w:rsid w:val="00A80F21"/>
    <w:rsid w:val="00A817A9"/>
    <w:rsid w:val="00A8186F"/>
    <w:rsid w:val="00A81C95"/>
    <w:rsid w:val="00A85741"/>
    <w:rsid w:val="00A86B6D"/>
    <w:rsid w:val="00A87558"/>
    <w:rsid w:val="00A918C4"/>
    <w:rsid w:val="00A9236A"/>
    <w:rsid w:val="00A92BB4"/>
    <w:rsid w:val="00A93EC3"/>
    <w:rsid w:val="00A94B89"/>
    <w:rsid w:val="00A95CAF"/>
    <w:rsid w:val="00A96267"/>
    <w:rsid w:val="00A96D96"/>
    <w:rsid w:val="00A96F2B"/>
    <w:rsid w:val="00A97840"/>
    <w:rsid w:val="00A978D4"/>
    <w:rsid w:val="00AA3044"/>
    <w:rsid w:val="00AA3382"/>
    <w:rsid w:val="00AA46A6"/>
    <w:rsid w:val="00AA58E8"/>
    <w:rsid w:val="00AA5B45"/>
    <w:rsid w:val="00AA5DF5"/>
    <w:rsid w:val="00AA604E"/>
    <w:rsid w:val="00AA6122"/>
    <w:rsid w:val="00AA6F04"/>
    <w:rsid w:val="00AB01B8"/>
    <w:rsid w:val="00AB069D"/>
    <w:rsid w:val="00AB0A20"/>
    <w:rsid w:val="00AB1C1E"/>
    <w:rsid w:val="00AB40A7"/>
    <w:rsid w:val="00AB52AD"/>
    <w:rsid w:val="00AB6342"/>
    <w:rsid w:val="00AB7137"/>
    <w:rsid w:val="00AB7876"/>
    <w:rsid w:val="00AC0DB4"/>
    <w:rsid w:val="00AC173C"/>
    <w:rsid w:val="00AC366B"/>
    <w:rsid w:val="00AC4F9E"/>
    <w:rsid w:val="00AD0958"/>
    <w:rsid w:val="00AD1469"/>
    <w:rsid w:val="00AD381B"/>
    <w:rsid w:val="00AD39F9"/>
    <w:rsid w:val="00AD3A3B"/>
    <w:rsid w:val="00AD46DE"/>
    <w:rsid w:val="00AD5CAD"/>
    <w:rsid w:val="00AD5DEF"/>
    <w:rsid w:val="00AD5F29"/>
    <w:rsid w:val="00AD690E"/>
    <w:rsid w:val="00AD6F66"/>
    <w:rsid w:val="00AE09C7"/>
    <w:rsid w:val="00AE16F0"/>
    <w:rsid w:val="00AE214D"/>
    <w:rsid w:val="00AE4A02"/>
    <w:rsid w:val="00AE51C2"/>
    <w:rsid w:val="00AE7F8C"/>
    <w:rsid w:val="00AF056C"/>
    <w:rsid w:val="00AF1863"/>
    <w:rsid w:val="00AF36BF"/>
    <w:rsid w:val="00AF5498"/>
    <w:rsid w:val="00AF64E1"/>
    <w:rsid w:val="00B00D48"/>
    <w:rsid w:val="00B0104E"/>
    <w:rsid w:val="00B03122"/>
    <w:rsid w:val="00B03A4B"/>
    <w:rsid w:val="00B03AE2"/>
    <w:rsid w:val="00B05EAB"/>
    <w:rsid w:val="00B1031A"/>
    <w:rsid w:val="00B11F7B"/>
    <w:rsid w:val="00B12AD1"/>
    <w:rsid w:val="00B12F1A"/>
    <w:rsid w:val="00B12F28"/>
    <w:rsid w:val="00B15012"/>
    <w:rsid w:val="00B16A2F"/>
    <w:rsid w:val="00B17E06"/>
    <w:rsid w:val="00B17F5F"/>
    <w:rsid w:val="00B218A1"/>
    <w:rsid w:val="00B22535"/>
    <w:rsid w:val="00B22ED0"/>
    <w:rsid w:val="00B2458E"/>
    <w:rsid w:val="00B2511E"/>
    <w:rsid w:val="00B26B10"/>
    <w:rsid w:val="00B27BB0"/>
    <w:rsid w:val="00B300F9"/>
    <w:rsid w:val="00B3224C"/>
    <w:rsid w:val="00B342A1"/>
    <w:rsid w:val="00B343CE"/>
    <w:rsid w:val="00B35050"/>
    <w:rsid w:val="00B35354"/>
    <w:rsid w:val="00B359A6"/>
    <w:rsid w:val="00B35A0F"/>
    <w:rsid w:val="00B40F75"/>
    <w:rsid w:val="00B41B90"/>
    <w:rsid w:val="00B41D41"/>
    <w:rsid w:val="00B42BA0"/>
    <w:rsid w:val="00B42F2D"/>
    <w:rsid w:val="00B43D3F"/>
    <w:rsid w:val="00B44455"/>
    <w:rsid w:val="00B45053"/>
    <w:rsid w:val="00B45CF7"/>
    <w:rsid w:val="00B464BC"/>
    <w:rsid w:val="00B50A42"/>
    <w:rsid w:val="00B50D70"/>
    <w:rsid w:val="00B5109E"/>
    <w:rsid w:val="00B52044"/>
    <w:rsid w:val="00B528B0"/>
    <w:rsid w:val="00B56114"/>
    <w:rsid w:val="00B56317"/>
    <w:rsid w:val="00B57A9E"/>
    <w:rsid w:val="00B6084C"/>
    <w:rsid w:val="00B60947"/>
    <w:rsid w:val="00B61C1C"/>
    <w:rsid w:val="00B62E8C"/>
    <w:rsid w:val="00B63D7F"/>
    <w:rsid w:val="00B63E14"/>
    <w:rsid w:val="00B64756"/>
    <w:rsid w:val="00B649DE"/>
    <w:rsid w:val="00B701C7"/>
    <w:rsid w:val="00B70AFD"/>
    <w:rsid w:val="00B7113B"/>
    <w:rsid w:val="00B74383"/>
    <w:rsid w:val="00B74EEE"/>
    <w:rsid w:val="00B80B07"/>
    <w:rsid w:val="00B828EE"/>
    <w:rsid w:val="00B8306E"/>
    <w:rsid w:val="00B90618"/>
    <w:rsid w:val="00B90F76"/>
    <w:rsid w:val="00B91177"/>
    <w:rsid w:val="00B91923"/>
    <w:rsid w:val="00B91C04"/>
    <w:rsid w:val="00B92A48"/>
    <w:rsid w:val="00B94F60"/>
    <w:rsid w:val="00B96E74"/>
    <w:rsid w:val="00B9748B"/>
    <w:rsid w:val="00BA0D62"/>
    <w:rsid w:val="00BA1261"/>
    <w:rsid w:val="00BA2198"/>
    <w:rsid w:val="00BA462D"/>
    <w:rsid w:val="00BA4B5A"/>
    <w:rsid w:val="00BA4E75"/>
    <w:rsid w:val="00BA58DF"/>
    <w:rsid w:val="00BA6157"/>
    <w:rsid w:val="00BA68C2"/>
    <w:rsid w:val="00BA7DF8"/>
    <w:rsid w:val="00BA7F95"/>
    <w:rsid w:val="00BB1DD9"/>
    <w:rsid w:val="00BB36DA"/>
    <w:rsid w:val="00BB3799"/>
    <w:rsid w:val="00BB3888"/>
    <w:rsid w:val="00BB427E"/>
    <w:rsid w:val="00BB4BFB"/>
    <w:rsid w:val="00BB714D"/>
    <w:rsid w:val="00BC2B11"/>
    <w:rsid w:val="00BC3036"/>
    <w:rsid w:val="00BD054B"/>
    <w:rsid w:val="00BD061D"/>
    <w:rsid w:val="00BD2B73"/>
    <w:rsid w:val="00BD2C28"/>
    <w:rsid w:val="00BD3356"/>
    <w:rsid w:val="00BD53BD"/>
    <w:rsid w:val="00BD6ACE"/>
    <w:rsid w:val="00BE1066"/>
    <w:rsid w:val="00BE2E11"/>
    <w:rsid w:val="00BE2EEA"/>
    <w:rsid w:val="00BE3180"/>
    <w:rsid w:val="00BE3404"/>
    <w:rsid w:val="00BE41BA"/>
    <w:rsid w:val="00BE44C6"/>
    <w:rsid w:val="00BE6BF1"/>
    <w:rsid w:val="00BF07A7"/>
    <w:rsid w:val="00BF1088"/>
    <w:rsid w:val="00BF2609"/>
    <w:rsid w:val="00BF2F77"/>
    <w:rsid w:val="00BF308A"/>
    <w:rsid w:val="00BF3B30"/>
    <w:rsid w:val="00BF5821"/>
    <w:rsid w:val="00BF624A"/>
    <w:rsid w:val="00BF6730"/>
    <w:rsid w:val="00BF69A6"/>
    <w:rsid w:val="00BF7780"/>
    <w:rsid w:val="00BF79B1"/>
    <w:rsid w:val="00BF7D13"/>
    <w:rsid w:val="00C008C9"/>
    <w:rsid w:val="00C011C9"/>
    <w:rsid w:val="00C01368"/>
    <w:rsid w:val="00C01669"/>
    <w:rsid w:val="00C02168"/>
    <w:rsid w:val="00C041E9"/>
    <w:rsid w:val="00C069AC"/>
    <w:rsid w:val="00C0761D"/>
    <w:rsid w:val="00C07797"/>
    <w:rsid w:val="00C07F84"/>
    <w:rsid w:val="00C10EF0"/>
    <w:rsid w:val="00C11A99"/>
    <w:rsid w:val="00C11BE1"/>
    <w:rsid w:val="00C11D0A"/>
    <w:rsid w:val="00C12597"/>
    <w:rsid w:val="00C131E1"/>
    <w:rsid w:val="00C13D6F"/>
    <w:rsid w:val="00C1411E"/>
    <w:rsid w:val="00C150C5"/>
    <w:rsid w:val="00C15483"/>
    <w:rsid w:val="00C15D7A"/>
    <w:rsid w:val="00C15FAE"/>
    <w:rsid w:val="00C16DE3"/>
    <w:rsid w:val="00C2297E"/>
    <w:rsid w:val="00C23BD2"/>
    <w:rsid w:val="00C249A0"/>
    <w:rsid w:val="00C249D9"/>
    <w:rsid w:val="00C25AEE"/>
    <w:rsid w:val="00C260AD"/>
    <w:rsid w:val="00C26544"/>
    <w:rsid w:val="00C32165"/>
    <w:rsid w:val="00C3283B"/>
    <w:rsid w:val="00C333D5"/>
    <w:rsid w:val="00C33441"/>
    <w:rsid w:val="00C344B6"/>
    <w:rsid w:val="00C34C16"/>
    <w:rsid w:val="00C34CBE"/>
    <w:rsid w:val="00C35802"/>
    <w:rsid w:val="00C40216"/>
    <w:rsid w:val="00C43038"/>
    <w:rsid w:val="00C43A9A"/>
    <w:rsid w:val="00C43E79"/>
    <w:rsid w:val="00C44348"/>
    <w:rsid w:val="00C446E0"/>
    <w:rsid w:val="00C4568C"/>
    <w:rsid w:val="00C466B0"/>
    <w:rsid w:val="00C46715"/>
    <w:rsid w:val="00C46BD9"/>
    <w:rsid w:val="00C5055F"/>
    <w:rsid w:val="00C51BAA"/>
    <w:rsid w:val="00C52435"/>
    <w:rsid w:val="00C5403B"/>
    <w:rsid w:val="00C54D8B"/>
    <w:rsid w:val="00C550BE"/>
    <w:rsid w:val="00C55D05"/>
    <w:rsid w:val="00C6051A"/>
    <w:rsid w:val="00C62F76"/>
    <w:rsid w:val="00C6469A"/>
    <w:rsid w:val="00C65138"/>
    <w:rsid w:val="00C651C3"/>
    <w:rsid w:val="00C65A70"/>
    <w:rsid w:val="00C675FF"/>
    <w:rsid w:val="00C67770"/>
    <w:rsid w:val="00C7094F"/>
    <w:rsid w:val="00C722BB"/>
    <w:rsid w:val="00C728EA"/>
    <w:rsid w:val="00C72946"/>
    <w:rsid w:val="00C73571"/>
    <w:rsid w:val="00C736F7"/>
    <w:rsid w:val="00C76E99"/>
    <w:rsid w:val="00C7750E"/>
    <w:rsid w:val="00C77A0E"/>
    <w:rsid w:val="00C81D63"/>
    <w:rsid w:val="00C81DB9"/>
    <w:rsid w:val="00C82139"/>
    <w:rsid w:val="00C8351E"/>
    <w:rsid w:val="00C843D1"/>
    <w:rsid w:val="00C84623"/>
    <w:rsid w:val="00C84F5B"/>
    <w:rsid w:val="00C8570D"/>
    <w:rsid w:val="00C85AB1"/>
    <w:rsid w:val="00C901A0"/>
    <w:rsid w:val="00C9269E"/>
    <w:rsid w:val="00C94837"/>
    <w:rsid w:val="00C95489"/>
    <w:rsid w:val="00C95863"/>
    <w:rsid w:val="00C95A2B"/>
    <w:rsid w:val="00C96314"/>
    <w:rsid w:val="00C965AE"/>
    <w:rsid w:val="00C97886"/>
    <w:rsid w:val="00CA0061"/>
    <w:rsid w:val="00CA0C4C"/>
    <w:rsid w:val="00CA43D9"/>
    <w:rsid w:val="00CA47D2"/>
    <w:rsid w:val="00CA49E6"/>
    <w:rsid w:val="00CA5159"/>
    <w:rsid w:val="00CA5640"/>
    <w:rsid w:val="00CA5967"/>
    <w:rsid w:val="00CA6642"/>
    <w:rsid w:val="00CA779E"/>
    <w:rsid w:val="00CB0A31"/>
    <w:rsid w:val="00CB2630"/>
    <w:rsid w:val="00CB63AF"/>
    <w:rsid w:val="00CC0CD9"/>
    <w:rsid w:val="00CC2549"/>
    <w:rsid w:val="00CC37FB"/>
    <w:rsid w:val="00CC72D1"/>
    <w:rsid w:val="00CD3BAC"/>
    <w:rsid w:val="00CD3C35"/>
    <w:rsid w:val="00CD60F7"/>
    <w:rsid w:val="00CE0EB9"/>
    <w:rsid w:val="00CE1337"/>
    <w:rsid w:val="00CE18E4"/>
    <w:rsid w:val="00CE2072"/>
    <w:rsid w:val="00CE6477"/>
    <w:rsid w:val="00CF0555"/>
    <w:rsid w:val="00CF2174"/>
    <w:rsid w:val="00CF2342"/>
    <w:rsid w:val="00CF3B4D"/>
    <w:rsid w:val="00CF4263"/>
    <w:rsid w:val="00CF4416"/>
    <w:rsid w:val="00CF4AB9"/>
    <w:rsid w:val="00CF4BE6"/>
    <w:rsid w:val="00CF6FD9"/>
    <w:rsid w:val="00CF79CB"/>
    <w:rsid w:val="00CF7B9A"/>
    <w:rsid w:val="00D0022B"/>
    <w:rsid w:val="00D00BBF"/>
    <w:rsid w:val="00D022B8"/>
    <w:rsid w:val="00D060C6"/>
    <w:rsid w:val="00D072FE"/>
    <w:rsid w:val="00D1085B"/>
    <w:rsid w:val="00D12813"/>
    <w:rsid w:val="00D12CBE"/>
    <w:rsid w:val="00D1326F"/>
    <w:rsid w:val="00D1493C"/>
    <w:rsid w:val="00D1533C"/>
    <w:rsid w:val="00D17720"/>
    <w:rsid w:val="00D2239F"/>
    <w:rsid w:val="00D22589"/>
    <w:rsid w:val="00D22CBB"/>
    <w:rsid w:val="00D26519"/>
    <w:rsid w:val="00D279F8"/>
    <w:rsid w:val="00D30035"/>
    <w:rsid w:val="00D30C66"/>
    <w:rsid w:val="00D3238A"/>
    <w:rsid w:val="00D34F62"/>
    <w:rsid w:val="00D34FE2"/>
    <w:rsid w:val="00D35B92"/>
    <w:rsid w:val="00D36CEC"/>
    <w:rsid w:val="00D36E46"/>
    <w:rsid w:val="00D41550"/>
    <w:rsid w:val="00D41861"/>
    <w:rsid w:val="00D42181"/>
    <w:rsid w:val="00D42709"/>
    <w:rsid w:val="00D44A30"/>
    <w:rsid w:val="00D461F7"/>
    <w:rsid w:val="00D474D7"/>
    <w:rsid w:val="00D53EC6"/>
    <w:rsid w:val="00D5422C"/>
    <w:rsid w:val="00D5437D"/>
    <w:rsid w:val="00D55116"/>
    <w:rsid w:val="00D556CD"/>
    <w:rsid w:val="00D56100"/>
    <w:rsid w:val="00D56BED"/>
    <w:rsid w:val="00D56CF9"/>
    <w:rsid w:val="00D60B7C"/>
    <w:rsid w:val="00D618C7"/>
    <w:rsid w:val="00D61E9B"/>
    <w:rsid w:val="00D622DE"/>
    <w:rsid w:val="00D624A0"/>
    <w:rsid w:val="00D6344A"/>
    <w:rsid w:val="00D63B8A"/>
    <w:rsid w:val="00D65034"/>
    <w:rsid w:val="00D65087"/>
    <w:rsid w:val="00D66502"/>
    <w:rsid w:val="00D671FA"/>
    <w:rsid w:val="00D676B6"/>
    <w:rsid w:val="00D67A1F"/>
    <w:rsid w:val="00D7098E"/>
    <w:rsid w:val="00D728A4"/>
    <w:rsid w:val="00D74F2F"/>
    <w:rsid w:val="00D7616D"/>
    <w:rsid w:val="00D77551"/>
    <w:rsid w:val="00D77952"/>
    <w:rsid w:val="00D77EA5"/>
    <w:rsid w:val="00D819ED"/>
    <w:rsid w:val="00D84149"/>
    <w:rsid w:val="00D84400"/>
    <w:rsid w:val="00D85771"/>
    <w:rsid w:val="00D858B8"/>
    <w:rsid w:val="00D864EF"/>
    <w:rsid w:val="00D865B8"/>
    <w:rsid w:val="00D87B9A"/>
    <w:rsid w:val="00D90EF8"/>
    <w:rsid w:val="00D910FF"/>
    <w:rsid w:val="00D91604"/>
    <w:rsid w:val="00D91F2C"/>
    <w:rsid w:val="00D92337"/>
    <w:rsid w:val="00D929D7"/>
    <w:rsid w:val="00D92B44"/>
    <w:rsid w:val="00D92C02"/>
    <w:rsid w:val="00D949AE"/>
    <w:rsid w:val="00D965E3"/>
    <w:rsid w:val="00DA02BD"/>
    <w:rsid w:val="00DA0F9E"/>
    <w:rsid w:val="00DA28E3"/>
    <w:rsid w:val="00DA3480"/>
    <w:rsid w:val="00DA3F05"/>
    <w:rsid w:val="00DA4BC3"/>
    <w:rsid w:val="00DA656D"/>
    <w:rsid w:val="00DB1742"/>
    <w:rsid w:val="00DB4AF1"/>
    <w:rsid w:val="00DB5D72"/>
    <w:rsid w:val="00DB72FB"/>
    <w:rsid w:val="00DC0FEB"/>
    <w:rsid w:val="00DC2D88"/>
    <w:rsid w:val="00DC5C50"/>
    <w:rsid w:val="00DD056C"/>
    <w:rsid w:val="00DD0A26"/>
    <w:rsid w:val="00DD1147"/>
    <w:rsid w:val="00DD11C5"/>
    <w:rsid w:val="00DD618C"/>
    <w:rsid w:val="00DE0560"/>
    <w:rsid w:val="00DE433D"/>
    <w:rsid w:val="00DE4A55"/>
    <w:rsid w:val="00DE52E5"/>
    <w:rsid w:val="00DE55D7"/>
    <w:rsid w:val="00DE7956"/>
    <w:rsid w:val="00DE7DDD"/>
    <w:rsid w:val="00DF0F2B"/>
    <w:rsid w:val="00DF11A3"/>
    <w:rsid w:val="00DF12FE"/>
    <w:rsid w:val="00DF3C85"/>
    <w:rsid w:val="00DF4750"/>
    <w:rsid w:val="00DF758B"/>
    <w:rsid w:val="00E01A75"/>
    <w:rsid w:val="00E04CFC"/>
    <w:rsid w:val="00E0519E"/>
    <w:rsid w:val="00E06944"/>
    <w:rsid w:val="00E0765F"/>
    <w:rsid w:val="00E10B79"/>
    <w:rsid w:val="00E12837"/>
    <w:rsid w:val="00E13A84"/>
    <w:rsid w:val="00E14AD7"/>
    <w:rsid w:val="00E1508D"/>
    <w:rsid w:val="00E15242"/>
    <w:rsid w:val="00E1538B"/>
    <w:rsid w:val="00E15759"/>
    <w:rsid w:val="00E15A5F"/>
    <w:rsid w:val="00E161A0"/>
    <w:rsid w:val="00E1795C"/>
    <w:rsid w:val="00E2468B"/>
    <w:rsid w:val="00E25B34"/>
    <w:rsid w:val="00E26497"/>
    <w:rsid w:val="00E26A32"/>
    <w:rsid w:val="00E26B9C"/>
    <w:rsid w:val="00E3080F"/>
    <w:rsid w:val="00E30E25"/>
    <w:rsid w:val="00E34C6E"/>
    <w:rsid w:val="00E37323"/>
    <w:rsid w:val="00E40BB9"/>
    <w:rsid w:val="00E41779"/>
    <w:rsid w:val="00E42629"/>
    <w:rsid w:val="00E438DE"/>
    <w:rsid w:val="00E451DC"/>
    <w:rsid w:val="00E45E82"/>
    <w:rsid w:val="00E466AB"/>
    <w:rsid w:val="00E46904"/>
    <w:rsid w:val="00E515E4"/>
    <w:rsid w:val="00E521AB"/>
    <w:rsid w:val="00E52B10"/>
    <w:rsid w:val="00E55CC3"/>
    <w:rsid w:val="00E57473"/>
    <w:rsid w:val="00E60299"/>
    <w:rsid w:val="00E6081C"/>
    <w:rsid w:val="00E60880"/>
    <w:rsid w:val="00E60CDB"/>
    <w:rsid w:val="00E613C0"/>
    <w:rsid w:val="00E63C99"/>
    <w:rsid w:val="00E64F89"/>
    <w:rsid w:val="00E67A6A"/>
    <w:rsid w:val="00E746C9"/>
    <w:rsid w:val="00E74929"/>
    <w:rsid w:val="00E74A29"/>
    <w:rsid w:val="00E75730"/>
    <w:rsid w:val="00E76586"/>
    <w:rsid w:val="00E76E8C"/>
    <w:rsid w:val="00E770AB"/>
    <w:rsid w:val="00E801B6"/>
    <w:rsid w:val="00E80793"/>
    <w:rsid w:val="00E807DB"/>
    <w:rsid w:val="00E81374"/>
    <w:rsid w:val="00E819C7"/>
    <w:rsid w:val="00E83659"/>
    <w:rsid w:val="00E83728"/>
    <w:rsid w:val="00E8395E"/>
    <w:rsid w:val="00E8405E"/>
    <w:rsid w:val="00E85411"/>
    <w:rsid w:val="00E8598B"/>
    <w:rsid w:val="00E8660B"/>
    <w:rsid w:val="00E87653"/>
    <w:rsid w:val="00E90658"/>
    <w:rsid w:val="00E90A7D"/>
    <w:rsid w:val="00E90FD4"/>
    <w:rsid w:val="00E91FCE"/>
    <w:rsid w:val="00E922BE"/>
    <w:rsid w:val="00E92335"/>
    <w:rsid w:val="00E92BCB"/>
    <w:rsid w:val="00E9325B"/>
    <w:rsid w:val="00E93530"/>
    <w:rsid w:val="00E94582"/>
    <w:rsid w:val="00E953B9"/>
    <w:rsid w:val="00E95FAD"/>
    <w:rsid w:val="00E9716B"/>
    <w:rsid w:val="00EA0C35"/>
    <w:rsid w:val="00EA0DF1"/>
    <w:rsid w:val="00EA1386"/>
    <w:rsid w:val="00EA402C"/>
    <w:rsid w:val="00EA65DC"/>
    <w:rsid w:val="00EB0501"/>
    <w:rsid w:val="00EB307E"/>
    <w:rsid w:val="00EB49DA"/>
    <w:rsid w:val="00EB4EC4"/>
    <w:rsid w:val="00EB5189"/>
    <w:rsid w:val="00EC2078"/>
    <w:rsid w:val="00EC42AC"/>
    <w:rsid w:val="00EC4A63"/>
    <w:rsid w:val="00EC5166"/>
    <w:rsid w:val="00EC554A"/>
    <w:rsid w:val="00EC60A7"/>
    <w:rsid w:val="00EC6BE4"/>
    <w:rsid w:val="00EC6DAA"/>
    <w:rsid w:val="00EC72C7"/>
    <w:rsid w:val="00ED016E"/>
    <w:rsid w:val="00ED1804"/>
    <w:rsid w:val="00ED53E1"/>
    <w:rsid w:val="00ED5A20"/>
    <w:rsid w:val="00ED5D35"/>
    <w:rsid w:val="00EE210E"/>
    <w:rsid w:val="00EE25F0"/>
    <w:rsid w:val="00EE3A7E"/>
    <w:rsid w:val="00EE618A"/>
    <w:rsid w:val="00EF0749"/>
    <w:rsid w:val="00EF2BE4"/>
    <w:rsid w:val="00EF5D5A"/>
    <w:rsid w:val="00EF6E8A"/>
    <w:rsid w:val="00F00470"/>
    <w:rsid w:val="00F00C21"/>
    <w:rsid w:val="00F011B5"/>
    <w:rsid w:val="00F013EA"/>
    <w:rsid w:val="00F02CEE"/>
    <w:rsid w:val="00F04425"/>
    <w:rsid w:val="00F05E34"/>
    <w:rsid w:val="00F07224"/>
    <w:rsid w:val="00F07C7C"/>
    <w:rsid w:val="00F105DC"/>
    <w:rsid w:val="00F11ACD"/>
    <w:rsid w:val="00F1214C"/>
    <w:rsid w:val="00F14533"/>
    <w:rsid w:val="00F15C3D"/>
    <w:rsid w:val="00F16228"/>
    <w:rsid w:val="00F212BF"/>
    <w:rsid w:val="00F21A77"/>
    <w:rsid w:val="00F2277D"/>
    <w:rsid w:val="00F26785"/>
    <w:rsid w:val="00F26BC4"/>
    <w:rsid w:val="00F2786C"/>
    <w:rsid w:val="00F32BD5"/>
    <w:rsid w:val="00F33A35"/>
    <w:rsid w:val="00F34037"/>
    <w:rsid w:val="00F36714"/>
    <w:rsid w:val="00F372DB"/>
    <w:rsid w:val="00F4024E"/>
    <w:rsid w:val="00F4225F"/>
    <w:rsid w:val="00F42374"/>
    <w:rsid w:val="00F43906"/>
    <w:rsid w:val="00F43D9C"/>
    <w:rsid w:val="00F43EE7"/>
    <w:rsid w:val="00F44226"/>
    <w:rsid w:val="00F4544F"/>
    <w:rsid w:val="00F45987"/>
    <w:rsid w:val="00F46031"/>
    <w:rsid w:val="00F47E4D"/>
    <w:rsid w:val="00F55E13"/>
    <w:rsid w:val="00F5676E"/>
    <w:rsid w:val="00F60DC0"/>
    <w:rsid w:val="00F62072"/>
    <w:rsid w:val="00F632B9"/>
    <w:rsid w:val="00F6331C"/>
    <w:rsid w:val="00F63A6C"/>
    <w:rsid w:val="00F652F1"/>
    <w:rsid w:val="00F65813"/>
    <w:rsid w:val="00F712B1"/>
    <w:rsid w:val="00F7191D"/>
    <w:rsid w:val="00F73438"/>
    <w:rsid w:val="00F75403"/>
    <w:rsid w:val="00F75625"/>
    <w:rsid w:val="00F75E91"/>
    <w:rsid w:val="00F77F6E"/>
    <w:rsid w:val="00F85139"/>
    <w:rsid w:val="00F85648"/>
    <w:rsid w:val="00F8580C"/>
    <w:rsid w:val="00F901E4"/>
    <w:rsid w:val="00F90573"/>
    <w:rsid w:val="00F90B3C"/>
    <w:rsid w:val="00F9402F"/>
    <w:rsid w:val="00F9477C"/>
    <w:rsid w:val="00F96D5A"/>
    <w:rsid w:val="00F9735E"/>
    <w:rsid w:val="00FA06C3"/>
    <w:rsid w:val="00FA15A3"/>
    <w:rsid w:val="00FA17C5"/>
    <w:rsid w:val="00FA2118"/>
    <w:rsid w:val="00FA45DE"/>
    <w:rsid w:val="00FA5FB8"/>
    <w:rsid w:val="00FA6907"/>
    <w:rsid w:val="00FA6FB2"/>
    <w:rsid w:val="00FA71D6"/>
    <w:rsid w:val="00FA7348"/>
    <w:rsid w:val="00FA77D2"/>
    <w:rsid w:val="00FB186F"/>
    <w:rsid w:val="00FB553A"/>
    <w:rsid w:val="00FB6806"/>
    <w:rsid w:val="00FB6873"/>
    <w:rsid w:val="00FB6E4B"/>
    <w:rsid w:val="00FB7D59"/>
    <w:rsid w:val="00FB7E27"/>
    <w:rsid w:val="00FC071A"/>
    <w:rsid w:val="00FC1F06"/>
    <w:rsid w:val="00FC2F48"/>
    <w:rsid w:val="00FC38B7"/>
    <w:rsid w:val="00FC3B6C"/>
    <w:rsid w:val="00FC46AC"/>
    <w:rsid w:val="00FC4BA4"/>
    <w:rsid w:val="00FC4E2A"/>
    <w:rsid w:val="00FC4F0F"/>
    <w:rsid w:val="00FC67C5"/>
    <w:rsid w:val="00FC68D8"/>
    <w:rsid w:val="00FC69CA"/>
    <w:rsid w:val="00FC6A73"/>
    <w:rsid w:val="00FC719F"/>
    <w:rsid w:val="00FD01C2"/>
    <w:rsid w:val="00FD03DD"/>
    <w:rsid w:val="00FD0647"/>
    <w:rsid w:val="00FD0698"/>
    <w:rsid w:val="00FD345F"/>
    <w:rsid w:val="00FD54AA"/>
    <w:rsid w:val="00FD5B56"/>
    <w:rsid w:val="00FD604D"/>
    <w:rsid w:val="00FD63D6"/>
    <w:rsid w:val="00FD6AD1"/>
    <w:rsid w:val="00FD76C7"/>
    <w:rsid w:val="00FD795F"/>
    <w:rsid w:val="00FD7D4F"/>
    <w:rsid w:val="00FE0AC1"/>
    <w:rsid w:val="00FE1028"/>
    <w:rsid w:val="00FE2C47"/>
    <w:rsid w:val="00FE53FA"/>
    <w:rsid w:val="00FF0B82"/>
    <w:rsid w:val="00FF25BD"/>
    <w:rsid w:val="00FF2689"/>
    <w:rsid w:val="00FF4068"/>
    <w:rsid w:val="00FF4F24"/>
    <w:rsid w:val="00FF597A"/>
    <w:rsid w:val="00FF61A3"/>
    <w:rsid w:val="00FF6351"/>
    <w:rsid w:val="00FF73D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F206"/>
  <w15:chartTrackingRefBased/>
  <w15:docId w15:val="{05BA1136-69DA-4A51-B3B1-4AF6BB76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AAB"/>
    <w:pPr>
      <w:ind w:left="720"/>
      <w:contextualSpacing/>
    </w:pPr>
  </w:style>
  <w:style w:type="paragraph" w:styleId="Header">
    <w:name w:val="header"/>
    <w:basedOn w:val="Normal"/>
    <w:link w:val="HeaderChar"/>
    <w:uiPriority w:val="99"/>
    <w:unhideWhenUsed/>
    <w:rsid w:val="00210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D92"/>
  </w:style>
  <w:style w:type="paragraph" w:styleId="Footer">
    <w:name w:val="footer"/>
    <w:basedOn w:val="Normal"/>
    <w:link w:val="FooterChar"/>
    <w:uiPriority w:val="99"/>
    <w:unhideWhenUsed/>
    <w:rsid w:val="00210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D92"/>
  </w:style>
  <w:style w:type="character" w:styleId="PlaceholderText">
    <w:name w:val="Placeholder Text"/>
    <w:basedOn w:val="DefaultParagraphFont"/>
    <w:uiPriority w:val="99"/>
    <w:semiHidden/>
    <w:rsid w:val="007344F4"/>
    <w:rPr>
      <w:color w:val="808080"/>
    </w:rPr>
  </w:style>
  <w:style w:type="paragraph" w:styleId="BalloonText">
    <w:name w:val="Balloon Text"/>
    <w:basedOn w:val="Normal"/>
    <w:link w:val="BalloonTextChar"/>
    <w:uiPriority w:val="99"/>
    <w:semiHidden/>
    <w:unhideWhenUsed/>
    <w:rsid w:val="00554D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D90"/>
    <w:rPr>
      <w:rFonts w:ascii="Segoe UI" w:hAnsi="Segoe UI" w:cs="Segoe UI"/>
      <w:sz w:val="18"/>
      <w:szCs w:val="18"/>
    </w:rPr>
  </w:style>
  <w:style w:type="character" w:styleId="Hyperlink">
    <w:name w:val="Hyperlink"/>
    <w:basedOn w:val="DefaultParagraphFont"/>
    <w:uiPriority w:val="99"/>
    <w:unhideWhenUsed/>
    <w:rsid w:val="004768B5"/>
    <w:rPr>
      <w:color w:val="0000FF"/>
      <w:u w:val="single"/>
    </w:rPr>
  </w:style>
  <w:style w:type="character" w:customStyle="1" w:styleId="UnresolvedMention1">
    <w:name w:val="Unresolved Mention1"/>
    <w:basedOn w:val="DefaultParagraphFont"/>
    <w:uiPriority w:val="99"/>
    <w:semiHidden/>
    <w:unhideWhenUsed/>
    <w:rsid w:val="000B4AD3"/>
    <w:rPr>
      <w:color w:val="605E5C"/>
      <w:shd w:val="clear" w:color="auto" w:fill="E1DFDD"/>
    </w:rPr>
  </w:style>
  <w:style w:type="character" w:styleId="FollowedHyperlink">
    <w:name w:val="FollowedHyperlink"/>
    <w:basedOn w:val="DefaultParagraphFont"/>
    <w:uiPriority w:val="99"/>
    <w:semiHidden/>
    <w:unhideWhenUsed/>
    <w:rsid w:val="00AA6F04"/>
    <w:rPr>
      <w:color w:val="954F72" w:themeColor="followedHyperlink"/>
      <w:u w:val="single"/>
    </w:rPr>
  </w:style>
  <w:style w:type="table" w:styleId="TableGrid">
    <w:name w:val="Table Grid"/>
    <w:basedOn w:val="TableNormal"/>
    <w:uiPriority w:val="39"/>
    <w:rsid w:val="00146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25B34"/>
    <w:rPr>
      <w:color w:val="605E5C"/>
      <w:shd w:val="clear" w:color="auto" w:fill="E1DFDD"/>
    </w:rPr>
  </w:style>
  <w:style w:type="paragraph" w:styleId="BodyTextIndent3">
    <w:name w:val="Body Text Indent 3"/>
    <w:basedOn w:val="Normal"/>
    <w:link w:val="BodyTextIndent3Char"/>
    <w:rsid w:val="00E60880"/>
    <w:pPr>
      <w:tabs>
        <w:tab w:val="left" w:pos="540"/>
      </w:tabs>
      <w:spacing w:after="0" w:line="240" w:lineRule="auto"/>
      <w:ind w:left="540" w:hanging="540"/>
    </w:pPr>
    <w:rPr>
      <w:rFonts w:ascii="Times New Roman" w:eastAsia="Times New Roman" w:hAnsi="Times New Roman" w:cs="Times New Roman"/>
      <w:sz w:val="24"/>
      <w:szCs w:val="20"/>
      <w:lang w:val="en-US" w:eastAsia="en-US"/>
    </w:rPr>
  </w:style>
  <w:style w:type="character" w:customStyle="1" w:styleId="BodyTextIndent3Char">
    <w:name w:val="Body Text Indent 3 Char"/>
    <w:basedOn w:val="DefaultParagraphFont"/>
    <w:link w:val="BodyTextIndent3"/>
    <w:rsid w:val="00E60880"/>
    <w:rPr>
      <w:rFonts w:ascii="Times New Roman" w:eastAsia="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93332">
      <w:bodyDiv w:val="1"/>
      <w:marLeft w:val="0"/>
      <w:marRight w:val="0"/>
      <w:marTop w:val="0"/>
      <w:marBottom w:val="0"/>
      <w:divBdr>
        <w:top w:val="none" w:sz="0" w:space="0" w:color="auto"/>
        <w:left w:val="none" w:sz="0" w:space="0" w:color="auto"/>
        <w:bottom w:val="none" w:sz="0" w:space="0" w:color="auto"/>
        <w:right w:val="none" w:sz="0" w:space="0" w:color="auto"/>
      </w:divBdr>
      <w:divsChild>
        <w:div w:id="1657877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853830">
              <w:marLeft w:val="0"/>
              <w:marRight w:val="0"/>
              <w:marTop w:val="0"/>
              <w:marBottom w:val="0"/>
              <w:divBdr>
                <w:top w:val="none" w:sz="0" w:space="0" w:color="auto"/>
                <w:left w:val="none" w:sz="0" w:space="0" w:color="auto"/>
                <w:bottom w:val="none" w:sz="0" w:space="0" w:color="auto"/>
                <w:right w:val="none" w:sz="0" w:space="0" w:color="auto"/>
              </w:divBdr>
              <w:divsChild>
                <w:div w:id="139545011">
                  <w:marLeft w:val="0"/>
                  <w:marRight w:val="0"/>
                  <w:marTop w:val="0"/>
                  <w:marBottom w:val="0"/>
                  <w:divBdr>
                    <w:top w:val="none" w:sz="0" w:space="0" w:color="auto"/>
                    <w:left w:val="none" w:sz="0" w:space="0" w:color="auto"/>
                    <w:bottom w:val="none" w:sz="0" w:space="0" w:color="auto"/>
                    <w:right w:val="none" w:sz="0" w:space="0" w:color="auto"/>
                  </w:divBdr>
                </w:div>
                <w:div w:id="851258915">
                  <w:marLeft w:val="0"/>
                  <w:marRight w:val="0"/>
                  <w:marTop w:val="0"/>
                  <w:marBottom w:val="0"/>
                  <w:divBdr>
                    <w:top w:val="none" w:sz="0" w:space="0" w:color="auto"/>
                    <w:left w:val="none" w:sz="0" w:space="0" w:color="auto"/>
                    <w:bottom w:val="none" w:sz="0" w:space="0" w:color="auto"/>
                    <w:right w:val="none" w:sz="0" w:space="0" w:color="auto"/>
                  </w:divBdr>
                </w:div>
                <w:div w:id="917132188">
                  <w:marLeft w:val="0"/>
                  <w:marRight w:val="0"/>
                  <w:marTop w:val="0"/>
                  <w:marBottom w:val="0"/>
                  <w:divBdr>
                    <w:top w:val="none" w:sz="0" w:space="0" w:color="auto"/>
                    <w:left w:val="none" w:sz="0" w:space="0" w:color="auto"/>
                    <w:bottom w:val="none" w:sz="0" w:space="0" w:color="auto"/>
                    <w:right w:val="none" w:sz="0" w:space="0" w:color="auto"/>
                  </w:divBdr>
                  <w:divsChild>
                    <w:div w:id="150023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973839">
                          <w:marLeft w:val="0"/>
                          <w:marRight w:val="0"/>
                          <w:marTop w:val="0"/>
                          <w:marBottom w:val="0"/>
                          <w:divBdr>
                            <w:top w:val="none" w:sz="0" w:space="0" w:color="auto"/>
                            <w:left w:val="none" w:sz="0" w:space="0" w:color="auto"/>
                            <w:bottom w:val="none" w:sz="0" w:space="0" w:color="auto"/>
                            <w:right w:val="none" w:sz="0" w:space="0" w:color="auto"/>
                          </w:divBdr>
                          <w:divsChild>
                            <w:div w:id="374161765">
                              <w:marLeft w:val="0"/>
                              <w:marRight w:val="0"/>
                              <w:marTop w:val="0"/>
                              <w:marBottom w:val="0"/>
                              <w:divBdr>
                                <w:top w:val="none" w:sz="0" w:space="0" w:color="auto"/>
                                <w:left w:val="none" w:sz="0" w:space="0" w:color="auto"/>
                                <w:bottom w:val="none" w:sz="0" w:space="0" w:color="auto"/>
                                <w:right w:val="none" w:sz="0" w:space="0" w:color="auto"/>
                              </w:divBdr>
                              <w:divsChild>
                                <w:div w:id="1345864049">
                                  <w:marLeft w:val="0"/>
                                  <w:marRight w:val="0"/>
                                  <w:marTop w:val="0"/>
                                  <w:marBottom w:val="0"/>
                                  <w:divBdr>
                                    <w:top w:val="none" w:sz="0" w:space="0" w:color="auto"/>
                                    <w:left w:val="none" w:sz="0" w:space="0" w:color="auto"/>
                                    <w:bottom w:val="none" w:sz="0" w:space="0" w:color="auto"/>
                                    <w:right w:val="none" w:sz="0" w:space="0" w:color="auto"/>
                                  </w:divBdr>
                                  <w:divsChild>
                                    <w:div w:id="646325576">
                                      <w:marLeft w:val="0"/>
                                      <w:marRight w:val="0"/>
                                      <w:marTop w:val="0"/>
                                      <w:marBottom w:val="0"/>
                                      <w:divBdr>
                                        <w:top w:val="none" w:sz="0" w:space="0" w:color="auto"/>
                                        <w:left w:val="none" w:sz="0" w:space="0" w:color="auto"/>
                                        <w:bottom w:val="none" w:sz="0" w:space="0" w:color="auto"/>
                                        <w:right w:val="none" w:sz="0" w:space="0" w:color="auto"/>
                                      </w:divBdr>
                                      <w:divsChild>
                                        <w:div w:id="484780556">
                                          <w:marLeft w:val="0"/>
                                          <w:marRight w:val="0"/>
                                          <w:marTop w:val="0"/>
                                          <w:marBottom w:val="0"/>
                                          <w:divBdr>
                                            <w:top w:val="none" w:sz="0" w:space="0" w:color="auto"/>
                                            <w:left w:val="none" w:sz="0" w:space="0" w:color="auto"/>
                                            <w:bottom w:val="none" w:sz="0" w:space="0" w:color="auto"/>
                                            <w:right w:val="none" w:sz="0" w:space="0" w:color="auto"/>
                                          </w:divBdr>
                                          <w:divsChild>
                                            <w:div w:id="770316801">
                                              <w:marLeft w:val="0"/>
                                              <w:marRight w:val="0"/>
                                              <w:marTop w:val="0"/>
                                              <w:marBottom w:val="0"/>
                                              <w:divBdr>
                                                <w:top w:val="none" w:sz="0" w:space="0" w:color="auto"/>
                                                <w:left w:val="none" w:sz="0" w:space="0" w:color="auto"/>
                                                <w:bottom w:val="none" w:sz="0" w:space="0" w:color="auto"/>
                                                <w:right w:val="none" w:sz="0" w:space="0" w:color="auto"/>
                                              </w:divBdr>
                                              <w:divsChild>
                                                <w:div w:id="97911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023163">
                  <w:marLeft w:val="0"/>
                  <w:marRight w:val="0"/>
                  <w:marTop w:val="0"/>
                  <w:marBottom w:val="0"/>
                  <w:divBdr>
                    <w:top w:val="none" w:sz="0" w:space="0" w:color="auto"/>
                    <w:left w:val="none" w:sz="0" w:space="0" w:color="auto"/>
                    <w:bottom w:val="none" w:sz="0" w:space="0" w:color="auto"/>
                    <w:right w:val="none" w:sz="0" w:space="0" w:color="auto"/>
                  </w:divBdr>
                  <w:divsChild>
                    <w:div w:id="1212613343">
                      <w:marLeft w:val="0"/>
                      <w:marRight w:val="0"/>
                      <w:marTop w:val="0"/>
                      <w:marBottom w:val="0"/>
                      <w:divBdr>
                        <w:top w:val="none" w:sz="0" w:space="0" w:color="auto"/>
                        <w:left w:val="none" w:sz="0" w:space="0" w:color="auto"/>
                        <w:bottom w:val="none" w:sz="0" w:space="0" w:color="auto"/>
                        <w:right w:val="none" w:sz="0" w:space="0" w:color="auto"/>
                      </w:divBdr>
                    </w:div>
                  </w:divsChild>
                </w:div>
                <w:div w:id="1533495164">
                  <w:marLeft w:val="0"/>
                  <w:marRight w:val="0"/>
                  <w:marTop w:val="0"/>
                  <w:marBottom w:val="0"/>
                  <w:divBdr>
                    <w:top w:val="none" w:sz="0" w:space="0" w:color="auto"/>
                    <w:left w:val="none" w:sz="0" w:space="0" w:color="auto"/>
                    <w:bottom w:val="none" w:sz="0" w:space="0" w:color="auto"/>
                    <w:right w:val="none" w:sz="0" w:space="0" w:color="auto"/>
                  </w:divBdr>
                  <w:divsChild>
                    <w:div w:id="1354380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487264">
                          <w:marLeft w:val="0"/>
                          <w:marRight w:val="0"/>
                          <w:marTop w:val="0"/>
                          <w:marBottom w:val="0"/>
                          <w:divBdr>
                            <w:top w:val="none" w:sz="0" w:space="0" w:color="auto"/>
                            <w:left w:val="none" w:sz="0" w:space="0" w:color="auto"/>
                            <w:bottom w:val="none" w:sz="0" w:space="0" w:color="auto"/>
                            <w:right w:val="none" w:sz="0" w:space="0" w:color="auto"/>
                          </w:divBdr>
                          <w:divsChild>
                            <w:div w:id="380519899">
                              <w:marLeft w:val="0"/>
                              <w:marRight w:val="0"/>
                              <w:marTop w:val="0"/>
                              <w:marBottom w:val="0"/>
                              <w:divBdr>
                                <w:top w:val="none" w:sz="0" w:space="0" w:color="auto"/>
                                <w:left w:val="none" w:sz="0" w:space="0" w:color="auto"/>
                                <w:bottom w:val="none" w:sz="0" w:space="0" w:color="auto"/>
                                <w:right w:val="none" w:sz="0" w:space="0" w:color="auto"/>
                              </w:divBdr>
                              <w:divsChild>
                                <w:div w:id="804733597">
                                  <w:marLeft w:val="0"/>
                                  <w:marRight w:val="0"/>
                                  <w:marTop w:val="0"/>
                                  <w:marBottom w:val="0"/>
                                  <w:divBdr>
                                    <w:top w:val="none" w:sz="0" w:space="0" w:color="auto"/>
                                    <w:left w:val="none" w:sz="0" w:space="0" w:color="auto"/>
                                    <w:bottom w:val="none" w:sz="0" w:space="0" w:color="auto"/>
                                    <w:right w:val="none" w:sz="0" w:space="0" w:color="auto"/>
                                  </w:divBdr>
                                  <w:divsChild>
                                    <w:div w:id="1395549072">
                                      <w:marLeft w:val="0"/>
                                      <w:marRight w:val="0"/>
                                      <w:marTop w:val="0"/>
                                      <w:marBottom w:val="0"/>
                                      <w:divBdr>
                                        <w:top w:val="none" w:sz="0" w:space="0" w:color="auto"/>
                                        <w:left w:val="none" w:sz="0" w:space="0" w:color="auto"/>
                                        <w:bottom w:val="none" w:sz="0" w:space="0" w:color="auto"/>
                                        <w:right w:val="none" w:sz="0" w:space="0" w:color="auto"/>
                                      </w:divBdr>
                                      <w:divsChild>
                                        <w:div w:id="13650704">
                                          <w:marLeft w:val="0"/>
                                          <w:marRight w:val="0"/>
                                          <w:marTop w:val="0"/>
                                          <w:marBottom w:val="0"/>
                                          <w:divBdr>
                                            <w:top w:val="none" w:sz="0" w:space="0" w:color="auto"/>
                                            <w:left w:val="none" w:sz="0" w:space="0" w:color="auto"/>
                                            <w:bottom w:val="none" w:sz="0" w:space="0" w:color="auto"/>
                                            <w:right w:val="none" w:sz="0" w:space="0" w:color="auto"/>
                                          </w:divBdr>
                                          <w:divsChild>
                                            <w:div w:id="784664790">
                                              <w:marLeft w:val="0"/>
                                              <w:marRight w:val="0"/>
                                              <w:marTop w:val="0"/>
                                              <w:marBottom w:val="0"/>
                                              <w:divBdr>
                                                <w:top w:val="none" w:sz="0" w:space="0" w:color="auto"/>
                                                <w:left w:val="none" w:sz="0" w:space="0" w:color="auto"/>
                                                <w:bottom w:val="none" w:sz="0" w:space="0" w:color="auto"/>
                                                <w:right w:val="none" w:sz="0" w:space="0" w:color="auto"/>
                                              </w:divBdr>
                                              <w:divsChild>
                                                <w:div w:id="2794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157331">
                  <w:marLeft w:val="0"/>
                  <w:marRight w:val="0"/>
                  <w:marTop w:val="0"/>
                  <w:marBottom w:val="0"/>
                  <w:divBdr>
                    <w:top w:val="none" w:sz="0" w:space="0" w:color="auto"/>
                    <w:left w:val="none" w:sz="0" w:space="0" w:color="auto"/>
                    <w:bottom w:val="none" w:sz="0" w:space="0" w:color="auto"/>
                    <w:right w:val="none" w:sz="0" w:space="0" w:color="auto"/>
                  </w:divBdr>
                  <w:divsChild>
                    <w:div w:id="603608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141166">
                          <w:marLeft w:val="0"/>
                          <w:marRight w:val="0"/>
                          <w:marTop w:val="0"/>
                          <w:marBottom w:val="0"/>
                          <w:divBdr>
                            <w:top w:val="none" w:sz="0" w:space="0" w:color="auto"/>
                            <w:left w:val="none" w:sz="0" w:space="0" w:color="auto"/>
                            <w:bottom w:val="none" w:sz="0" w:space="0" w:color="auto"/>
                            <w:right w:val="none" w:sz="0" w:space="0" w:color="auto"/>
                          </w:divBdr>
                          <w:divsChild>
                            <w:div w:id="316305585">
                              <w:marLeft w:val="0"/>
                              <w:marRight w:val="0"/>
                              <w:marTop w:val="0"/>
                              <w:marBottom w:val="0"/>
                              <w:divBdr>
                                <w:top w:val="none" w:sz="0" w:space="0" w:color="auto"/>
                                <w:left w:val="none" w:sz="0" w:space="0" w:color="auto"/>
                                <w:bottom w:val="none" w:sz="0" w:space="0" w:color="auto"/>
                                <w:right w:val="none" w:sz="0" w:space="0" w:color="auto"/>
                              </w:divBdr>
                              <w:divsChild>
                                <w:div w:id="1199128281">
                                  <w:marLeft w:val="0"/>
                                  <w:marRight w:val="0"/>
                                  <w:marTop w:val="0"/>
                                  <w:marBottom w:val="0"/>
                                  <w:divBdr>
                                    <w:top w:val="none" w:sz="0" w:space="0" w:color="auto"/>
                                    <w:left w:val="none" w:sz="0" w:space="0" w:color="auto"/>
                                    <w:bottom w:val="none" w:sz="0" w:space="0" w:color="auto"/>
                                    <w:right w:val="none" w:sz="0" w:space="0" w:color="auto"/>
                                  </w:divBdr>
                                  <w:divsChild>
                                    <w:div w:id="1915356889">
                                      <w:marLeft w:val="0"/>
                                      <w:marRight w:val="0"/>
                                      <w:marTop w:val="0"/>
                                      <w:marBottom w:val="0"/>
                                      <w:divBdr>
                                        <w:top w:val="none" w:sz="0" w:space="0" w:color="auto"/>
                                        <w:left w:val="none" w:sz="0" w:space="0" w:color="auto"/>
                                        <w:bottom w:val="none" w:sz="0" w:space="0" w:color="auto"/>
                                        <w:right w:val="none" w:sz="0" w:space="0" w:color="auto"/>
                                      </w:divBdr>
                                      <w:divsChild>
                                        <w:div w:id="803079331">
                                          <w:marLeft w:val="0"/>
                                          <w:marRight w:val="0"/>
                                          <w:marTop w:val="0"/>
                                          <w:marBottom w:val="0"/>
                                          <w:divBdr>
                                            <w:top w:val="none" w:sz="0" w:space="0" w:color="auto"/>
                                            <w:left w:val="none" w:sz="0" w:space="0" w:color="auto"/>
                                            <w:bottom w:val="none" w:sz="0" w:space="0" w:color="auto"/>
                                            <w:right w:val="none" w:sz="0" w:space="0" w:color="auto"/>
                                          </w:divBdr>
                                          <w:divsChild>
                                            <w:div w:id="1568418707">
                                              <w:marLeft w:val="0"/>
                                              <w:marRight w:val="0"/>
                                              <w:marTop w:val="0"/>
                                              <w:marBottom w:val="0"/>
                                              <w:divBdr>
                                                <w:top w:val="none" w:sz="0" w:space="0" w:color="auto"/>
                                                <w:left w:val="none" w:sz="0" w:space="0" w:color="auto"/>
                                                <w:bottom w:val="none" w:sz="0" w:space="0" w:color="auto"/>
                                                <w:right w:val="none" w:sz="0" w:space="0" w:color="auto"/>
                                              </w:divBdr>
                                              <w:divsChild>
                                                <w:div w:id="1114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nus.edu.sg/cug/plagiaris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witchingtomac.com/tutorials/ios-tutorials/the-best-ios-scanner-apps-to-scan-documents-images/" TargetMode="External"/><Relationship Id="rId4" Type="http://schemas.openxmlformats.org/officeDocument/2006/relationships/settings" Target="settings.xml"/><Relationship Id="rId9" Type="http://schemas.openxmlformats.org/officeDocument/2006/relationships/hyperlink" Target="https://fossbytes.com/best-android-scanner-ap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F39E6-EBC1-4044-92FB-D0DF7CE33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1256</Words>
  <Characters>6083</Characters>
  <Application>Microsoft Office Word</Application>
  <DocSecurity>0</DocSecurity>
  <Lines>124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Tuck-Choy Aaron TAN</dc:creator>
  <cp:keywords/>
  <dc:description/>
  <cp:lastModifiedBy>Tuck-Choy Aaron TAN</cp:lastModifiedBy>
  <cp:revision>9</cp:revision>
  <cp:lastPrinted>2025-10-16T02:18:00Z</cp:lastPrinted>
  <dcterms:created xsi:type="dcterms:W3CDTF">2025-10-14T03:39:00Z</dcterms:created>
  <dcterms:modified xsi:type="dcterms:W3CDTF">2025-10-16T02:18:00Z</dcterms:modified>
</cp:coreProperties>
</file>